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368F" w:rsidRPr="00901707" w:rsidRDefault="0016219C">
      <w:pPr>
        <w:snapToGrid w:val="0"/>
        <w:spacing w:line="400" w:lineRule="atLeast"/>
        <w:rPr>
          <w:rFonts w:ascii="黑体1" w:eastAsia="黑体1" w:hAnsi="黑体"/>
          <w:b/>
          <w:color w:val="000000" w:themeColor="text1"/>
          <w:sz w:val="24"/>
        </w:rPr>
      </w:pPr>
      <w:r w:rsidRPr="00901707">
        <w:rPr>
          <w:rFonts w:ascii="黑体1" w:eastAsia="黑体1" w:hAnsi="黑体" w:hint="eastAsia"/>
          <w:b/>
          <w:color w:val="000000" w:themeColor="text1"/>
          <w:sz w:val="24"/>
        </w:rPr>
        <w:t>◇不忘初心  牢记使命◇</w:t>
      </w:r>
    </w:p>
    <w:p w:rsidR="0052368F" w:rsidRPr="00901707" w:rsidRDefault="0052368F">
      <w:pPr>
        <w:snapToGrid w:val="0"/>
        <w:spacing w:line="400" w:lineRule="atLeast"/>
        <w:rPr>
          <w:rFonts w:ascii="方正大黑简体" w:eastAsia="方正大黑简体" w:hAnsi="宋体" w:cs="宋体"/>
          <w:color w:val="000000" w:themeColor="text1"/>
          <w:sz w:val="48"/>
          <w:szCs w:val="48"/>
        </w:rPr>
        <w:sectPr w:rsidR="0052368F" w:rsidRPr="00901707">
          <w:headerReference w:type="even" r:id="rId8"/>
          <w:headerReference w:type="default" r:id="rId9"/>
          <w:footerReference w:type="even" r:id="rId10"/>
          <w:footerReference w:type="default" r:id="rId11"/>
          <w:type w:val="continuous"/>
          <w:pgSz w:w="11170" w:h="15479"/>
          <w:pgMar w:top="1985" w:right="1418" w:bottom="1191" w:left="1418" w:header="1304" w:footer="851" w:gutter="0"/>
          <w:cols w:space="525"/>
          <w:docGrid w:type="lines" w:linePitch="312"/>
        </w:sectPr>
      </w:pPr>
    </w:p>
    <w:p w:rsidR="0052368F" w:rsidRPr="00901707" w:rsidRDefault="0016219C" w:rsidP="00816AAA">
      <w:pPr>
        <w:snapToGrid w:val="0"/>
        <w:spacing w:beforeLines="100" w:line="240" w:lineRule="atLeast"/>
        <w:jc w:val="center"/>
        <w:rPr>
          <w:rFonts w:ascii="方正大黑简体" w:eastAsia="方正大黑简体" w:hAnsi="宋体" w:cs="宋体"/>
          <w:color w:val="000000" w:themeColor="text1"/>
          <w:sz w:val="44"/>
          <w:szCs w:val="44"/>
          <w:shd w:val="clear" w:color="auto" w:fill="FFFFFF"/>
        </w:rPr>
      </w:pPr>
      <w:r w:rsidRPr="00901707">
        <w:rPr>
          <w:rFonts w:ascii="方正大黑简体" w:eastAsia="方正大黑简体" w:hAnsi="宋体" w:cs="宋体" w:hint="eastAsia"/>
          <w:noProof/>
          <w:color w:val="000000" w:themeColor="text1"/>
          <w:sz w:val="44"/>
          <w:szCs w:val="44"/>
        </w:rPr>
        <w:lastRenderedPageBreak/>
        <w:drawing>
          <wp:anchor distT="0" distB="0" distL="114300" distR="114300" simplePos="0" relativeHeight="251637760" behindDoc="0" locked="0" layoutInCell="1" allowOverlap="1">
            <wp:simplePos x="0" y="0"/>
            <wp:positionH relativeFrom="column">
              <wp:posOffset>-109220</wp:posOffset>
            </wp:positionH>
            <wp:positionV relativeFrom="paragraph">
              <wp:posOffset>29845</wp:posOffset>
            </wp:positionV>
            <wp:extent cx="5572760" cy="679450"/>
            <wp:effectExtent l="0" t="0" r="0" b="0"/>
            <wp:wrapNone/>
            <wp:docPr id="83" name="图片 17" descr="53e85330e924b899c453a4ea6f061d95087bf6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descr="53e85330e924b899c453a4ea6f061d95087bf6c2.jpg"/>
                    <pic:cNvPicPr>
                      <a:picLocks noChangeAspect="1"/>
                    </pic:cNvPicPr>
                  </pic:nvPicPr>
                  <pic:blipFill>
                    <a:blip r:embed="rId12" cstate="print">
                      <a:duotone>
                        <a:prstClr val="black"/>
                        <a:schemeClr val="tx1">
                          <a:tint val="45000"/>
                          <a:satMod val="400000"/>
                        </a:schemeClr>
                      </a:duotone>
                    </a:blip>
                    <a:srcRect l="2951" r="2530" b="7364"/>
                    <a:stretch>
                      <a:fillRect/>
                    </a:stretch>
                  </pic:blipFill>
                  <pic:spPr>
                    <a:xfrm>
                      <a:off x="0" y="0"/>
                      <a:ext cx="5572898" cy="679622"/>
                    </a:xfrm>
                    <a:prstGeom prst="rect">
                      <a:avLst/>
                    </a:prstGeom>
                  </pic:spPr>
                </pic:pic>
              </a:graphicData>
            </a:graphic>
          </wp:anchor>
        </w:drawing>
      </w:r>
      <w:r w:rsidRPr="00901707">
        <w:rPr>
          <w:rFonts w:ascii="方正大黑简体" w:eastAsia="方正大黑简体" w:hAnsi="宋体" w:cs="宋体" w:hint="eastAsia"/>
          <w:color w:val="000000" w:themeColor="text1"/>
          <w:sz w:val="44"/>
          <w:szCs w:val="44"/>
          <w:shd w:val="clear" w:color="auto" w:fill="FFFFFF"/>
        </w:rPr>
        <w:t>习近平在二</w:t>
      </w:r>
      <w:r w:rsidRPr="00901707">
        <w:rPr>
          <w:rFonts w:ascii="宋体" w:hAnsi="宋体" w:cs="宋体" w:hint="eastAsia"/>
          <w:color w:val="000000" w:themeColor="text1"/>
          <w:sz w:val="44"/>
          <w:szCs w:val="44"/>
          <w:shd w:val="clear" w:color="auto" w:fill="FFFFFF"/>
        </w:rPr>
        <w:t>〇</w:t>
      </w:r>
      <w:r w:rsidRPr="00901707">
        <w:rPr>
          <w:rFonts w:ascii="方正大黑简体" w:eastAsia="方正大黑简体" w:hAnsi="方正大黑简体" w:cs="方正大黑简体" w:hint="eastAsia"/>
          <w:color w:val="000000" w:themeColor="text1"/>
          <w:sz w:val="44"/>
          <w:szCs w:val="44"/>
          <w:shd w:val="clear" w:color="auto" w:fill="FFFFFF"/>
        </w:rPr>
        <w:t>二二年春节团拜会上的讲话</w:t>
      </w:r>
    </w:p>
    <w:p w:rsidR="0052368F" w:rsidRPr="00901707" w:rsidRDefault="0052368F">
      <w:pPr>
        <w:snapToGrid w:val="0"/>
        <w:spacing w:line="400" w:lineRule="exact"/>
        <w:jc w:val="center"/>
        <w:rPr>
          <w:rFonts w:ascii="仿宋_GB2312" w:eastAsia="仿宋_GB2312" w:hAnsi="宋体" w:cs="宋体"/>
          <w:b/>
          <w:color w:val="000000" w:themeColor="text1"/>
          <w:sz w:val="24"/>
          <w:shd w:val="clear" w:color="auto" w:fill="FFFFFF"/>
        </w:rPr>
      </w:pPr>
    </w:p>
    <w:p w:rsidR="0052368F" w:rsidRPr="00901707" w:rsidRDefault="0052368F">
      <w:pPr>
        <w:snapToGrid w:val="0"/>
        <w:spacing w:line="400" w:lineRule="exact"/>
        <w:jc w:val="center"/>
        <w:rPr>
          <w:rFonts w:ascii="仿宋_GB2312" w:eastAsia="仿宋_GB2312" w:hAnsi="宋体" w:cs="宋体"/>
          <w:b/>
          <w:color w:val="000000" w:themeColor="text1"/>
          <w:sz w:val="24"/>
          <w:shd w:val="clear" w:color="auto" w:fill="FFFFFF"/>
        </w:rPr>
        <w:sectPr w:rsidR="0052368F" w:rsidRPr="00901707">
          <w:type w:val="continuous"/>
          <w:pgSz w:w="11170" w:h="15479"/>
          <w:pgMar w:top="1985" w:right="1418" w:bottom="1191" w:left="1418" w:header="1304" w:footer="851" w:gutter="0"/>
          <w:cols w:space="526"/>
          <w:docGrid w:type="lines" w:linePitch="312"/>
        </w:sectPr>
      </w:pP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lastRenderedPageBreak/>
        <w:t>同志们，朋友们：</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在农历壬寅虎年春节即将到来之际，我们在这里欢聚一堂，辞旧岁迎新春，感到格外高兴。</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首先，我代表党中央和国务院，向大家致以节日的美好祝福！向全国各族人民，向香港特别行政区同胞、澳门特别行政区同胞、台湾同胞和海外侨胞拜年！祝大家新春愉快！</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即将过去的农历辛丑牛年，是我们总结历史、回顾既往的一年，也是我们致敬历史、面向未来的一年。全党全国各族人民发扬孺子牛、拓荒牛、老黄牛精神，继续为中华民族伟大复兴辛勤奋斗，推动党和国家事业取得了新的显著成就。</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我们隆重庆祝中国共产党成立一百周年，礼序乾坤、乐和天地，击鼓催征、奋</w:t>
      </w:r>
      <w:proofErr w:type="gramStart"/>
      <w:r w:rsidRPr="00901707">
        <w:rPr>
          <w:rFonts w:ascii="仿宋_GB2312" w:eastAsia="仿宋_GB2312" w:hAnsi="仿宋_GB2312" w:cs="仿宋_GB2312" w:hint="eastAsia"/>
          <w:color w:val="000000" w:themeColor="text1"/>
          <w:sz w:val="24"/>
        </w:rPr>
        <w:t>楫</w:t>
      </w:r>
      <w:proofErr w:type="gramEnd"/>
      <w:r w:rsidRPr="00901707">
        <w:rPr>
          <w:rFonts w:ascii="仿宋_GB2312" w:eastAsia="仿宋_GB2312" w:hAnsi="仿宋_GB2312" w:cs="仿宋_GB2312" w:hint="eastAsia"/>
          <w:color w:val="000000" w:themeColor="text1"/>
          <w:sz w:val="24"/>
        </w:rPr>
        <w:t>扬帆，激发了全党全社会奋进新时代的磅礴力量。我们召开党的十九届六中全会并</w:t>
      </w:r>
      <w:proofErr w:type="gramStart"/>
      <w:r w:rsidRPr="00901707">
        <w:rPr>
          <w:rFonts w:ascii="仿宋_GB2312" w:eastAsia="仿宋_GB2312" w:hAnsi="仿宋_GB2312" w:cs="仿宋_GB2312" w:hint="eastAsia"/>
          <w:color w:val="000000" w:themeColor="text1"/>
          <w:sz w:val="24"/>
        </w:rPr>
        <w:t>作出</w:t>
      </w:r>
      <w:proofErr w:type="gramEnd"/>
      <w:r w:rsidRPr="00901707">
        <w:rPr>
          <w:rFonts w:ascii="仿宋_GB2312" w:eastAsia="仿宋_GB2312" w:hAnsi="仿宋_GB2312" w:cs="仿宋_GB2312" w:hint="eastAsia"/>
          <w:color w:val="000000" w:themeColor="text1"/>
          <w:sz w:val="24"/>
        </w:rPr>
        <w:t>第三个历史决议，如期打赢脱贫攻坚战，如期全面建成小康社会，实现第一个百年奋斗目标，开启全面建设社会主义现代</w:t>
      </w:r>
      <w:r w:rsidRPr="00901707">
        <w:rPr>
          <w:rFonts w:ascii="仿宋_GB2312" w:eastAsia="仿宋_GB2312" w:hAnsi="仿宋_GB2312" w:cs="仿宋_GB2312" w:hint="eastAsia"/>
          <w:color w:val="000000" w:themeColor="text1"/>
          <w:sz w:val="24"/>
        </w:rPr>
        <w:lastRenderedPageBreak/>
        <w:t>化国家新征程，在中华民族伟大复兴历史进程中写下了浓墨重彩的一笔。</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一年来，我国经济发展和疫情防控保持世界领先，构建新发展格局迈出新步伐，高质量发展取得新成效，国家战略科技力量加快壮大，改革开放迈出新步伐，民生保障有力有效，生态文明建设持续推进，</w:t>
      </w:r>
      <w:proofErr w:type="gramStart"/>
      <w:r w:rsidRPr="00901707">
        <w:rPr>
          <w:rFonts w:ascii="仿宋_GB2312" w:eastAsia="仿宋_GB2312" w:hAnsi="仿宋_GB2312" w:cs="仿宋_GB2312" w:hint="eastAsia"/>
          <w:color w:val="000000" w:themeColor="text1"/>
          <w:sz w:val="24"/>
        </w:rPr>
        <w:t>碳达峰碳</w:t>
      </w:r>
      <w:proofErr w:type="gramEnd"/>
      <w:r w:rsidRPr="00901707">
        <w:rPr>
          <w:rFonts w:ascii="仿宋_GB2312" w:eastAsia="仿宋_GB2312" w:hAnsi="仿宋_GB2312" w:cs="仿宋_GB2312" w:hint="eastAsia"/>
          <w:color w:val="000000" w:themeColor="text1"/>
          <w:sz w:val="24"/>
        </w:rPr>
        <w:t>中和工作全面部署，国防和军队建设有力拓展，香港实现由乱转治，反“独”</w:t>
      </w:r>
      <w:proofErr w:type="gramStart"/>
      <w:r w:rsidRPr="00901707">
        <w:rPr>
          <w:rFonts w:ascii="仿宋_GB2312" w:eastAsia="仿宋_GB2312" w:hAnsi="仿宋_GB2312" w:cs="仿宋_GB2312" w:hint="eastAsia"/>
          <w:color w:val="000000" w:themeColor="text1"/>
          <w:sz w:val="24"/>
        </w:rPr>
        <w:t>促统斗争</w:t>
      </w:r>
      <w:proofErr w:type="gramEnd"/>
      <w:r w:rsidRPr="00901707">
        <w:rPr>
          <w:rFonts w:ascii="仿宋_GB2312" w:eastAsia="仿宋_GB2312" w:hAnsi="仿宋_GB2312" w:cs="仿宋_GB2312" w:hint="eastAsia"/>
          <w:color w:val="000000" w:themeColor="text1"/>
          <w:sz w:val="24"/>
        </w:rPr>
        <w:t>不断加强，中国特色大国外交继续推进，党史学习教育成效显著，社会大局保持稳定，“十四五”实现良好开局。在百年变局和世纪疫情交织的复杂形势下，我们取得这些成绩，极大增强了全党全国各族人民奋进新征程、建功新时代的豪情和信心。</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过去一百年，中国共产党向人民、向历史交出了一份优异的答卷。现在，党团结带领全国各族人民踏上了实现第二个百年奋斗目标新的赶考之路。</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一百年来，党和人民取得的一切成就都是团结奋斗的结果，团结奋斗是中国共产党和中国人民最显著的精</w:t>
      </w:r>
      <w:r w:rsidRPr="00901707">
        <w:rPr>
          <w:rFonts w:ascii="仿宋_GB2312" w:eastAsia="仿宋_GB2312" w:hAnsi="仿宋_GB2312" w:cs="仿宋_GB2312" w:hint="eastAsia"/>
          <w:color w:val="000000" w:themeColor="text1"/>
          <w:sz w:val="24"/>
        </w:rPr>
        <w:lastRenderedPageBreak/>
        <w:t>神标识。百年奋斗历史告诉我们，团结就是力量，奋斗开创未来；能团结奋斗的民族才有前途，能团结奋斗的政党才能立于不败之地。百年奋斗历史还告诉我们，围绕明确奋斗目标形成的团结才是最牢固的团结，依靠紧密团结进行的奋斗才是最有力的奋斗。我们靠团结奋斗创造了辉煌历史，还要靠团结奋斗开辟美好未来。只要14亿多中国人民始终手拉着手一起向未来，只要9500多万中国共产党人始终与人民心连着心一起向未来，我们就一定能在新的赶考之路上继续创造令人刮目相看的奇迹！</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世界上最大的幸福莫过于为人民幸福而奋斗。心中装着百姓，手中握有真理，脚踏人间正道，我们信心十足、力量十足。无论风云如何变幻，无论挑战如何严峻，我们都要弘扬伟大建党精神，铭记生于忧患、死于安乐的古训，常怀远虑、居安思危，紧密团结、艰苦奋斗，继续把中华民族伟大复兴的历史伟业推向前进！</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同志们、朋友们！</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对百年奋斗历史最好的致敬，是书写新的奋斗历史。今年下半年，中国共产党将召开第二十次全国代表大会，总结过去五年的工作，谋划未来</w:t>
      </w:r>
      <w:r w:rsidRPr="00901707">
        <w:rPr>
          <w:rFonts w:ascii="仿宋_GB2312" w:eastAsia="仿宋_GB2312" w:hAnsi="仿宋_GB2312" w:cs="仿宋_GB2312" w:hint="eastAsia"/>
          <w:color w:val="000000" w:themeColor="text1"/>
          <w:sz w:val="24"/>
        </w:rPr>
        <w:lastRenderedPageBreak/>
        <w:t>一个时期的发展蓝图。我们要统筹国内国际两个大局，统筹推进“五位一体”总体布局、协调推进“四个全面”战略布局，统筹发展和安全，统筹疫情防控和经济社会发展，坚持稳中求进工作总基调，完整、准确、全面贯彻新发展理念，加快构建新发展格局，全面深化改革开放，推动高质量发展，持续保障和改善民生，着力保持平稳健康的经济环境、国泰民安的社会环境、风清气正的政治环境，以实际行动迎接党的二十大胜利召开。</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同志们、朋友们！</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在中国传统文化中，虎是百兽之王，是力量、勇敢、无畏的象征。壬寅虎年，我们要以虎虎生威的雄风、生龙活虎的干劲、气吞万里如虎的精神，继续书写中国特色社会主义伟大事业的历史新篇章！</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北京冬奥会、冬残奥会即将开幕，中国人民已经做好准备，将为世界奉献一场简约、安全、精彩的奥运盛会，祝愿中外冰雪运动健儿如虎添翼、创造佳绩！</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最后，祝大家身体健康、阖家幸福、万事如意、虎年吉祥！</w:t>
      </w:r>
    </w:p>
    <w:p w:rsidR="0052368F" w:rsidRPr="00901707" w:rsidRDefault="0016219C">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谢谢大家。</w:t>
      </w:r>
    </w:p>
    <w:p w:rsidR="0052368F" w:rsidRPr="00901707" w:rsidRDefault="0016219C">
      <w:pPr>
        <w:snapToGrid w:val="0"/>
        <w:spacing w:line="430" w:lineRule="atLeast"/>
        <w:jc w:val="righ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☆来源：新华网☆</w:t>
      </w:r>
    </w:p>
    <w:p w:rsidR="00816AAA" w:rsidRDefault="00EA2B08" w:rsidP="00816AAA">
      <w:pPr>
        <w:pStyle w:val="a8"/>
        <w:adjustRightInd w:val="0"/>
        <w:snapToGrid w:val="0"/>
        <w:spacing w:beforeAutospacing="0" w:afterAutospacing="0" w:line="440" w:lineRule="atLeast"/>
        <w:ind w:firstLine="480"/>
        <w:jc w:val="both"/>
        <w:rPr>
          <w:rFonts w:ascii="宋体" w:eastAsia="宋体" w:hAnsi="宋体" w:cs="宋体" w:hint="eastAsia"/>
          <w:color w:val="000000" w:themeColor="text1"/>
        </w:rPr>
      </w:pPr>
      <w:r w:rsidRPr="00EA2B08">
        <w:rPr>
          <w:rFonts w:ascii="仿宋_GB2312" w:eastAsia="仿宋_GB2312" w:hAnsi="楷体" w:cs="楷体"/>
          <w:color w:val="000000" w:themeColor="text1"/>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56" type="#_x0000_t98" style="position:absolute;left:0;text-align:left;margin-left:6.5pt;margin-top:248.4pt;width:399.2pt;height:78.1pt;rotation:90;z-index:-251654144" wrapcoords="21133 0 -47 2371 -47 21337 0 21337 420 21337 10403 21073 21647 18966 21600 527 21553 0 21133 0" fillcolor="#969696">
            <v:fill r:id="rId13" o:title="10%" type="pattern"/>
            <w10:wrap type="tight"/>
          </v:shape>
        </w:pict>
      </w:r>
      <w:r w:rsidRPr="00EA2B08">
        <w:rPr>
          <w:rFonts w:ascii="仿宋_GB2312" w:eastAsia="仿宋_GB2312" w:hAnsi="楷体" w:cs="楷体"/>
          <w:color w:val="000000" w:themeColor="text1"/>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55" type="#_x0000_t136" style="position:absolute;left:0;text-align:left;margin-left:14.45pt;margin-top:275.2pt;width:361.65pt;height:27.25pt;rotation:90;z-index:251661312" adj=",10800" fillcolor="black">
            <v:fill color2="fill darken(118)" method="linear sigma" focus="100%" type="gradient"/>
            <o:extrusion v:ext="view" backdepth="6pt" color="white" on="t" viewpointorigin="0,0"/>
            <v:textpath style="font-family:&quot;方正琥珀简体&quot;;v-rotate-letters:t" trim="t" fitpath="t" string="从党的奋斗历史中汲取前进力量"/>
          </v:shape>
        </w:pict>
      </w:r>
      <w:r w:rsidR="0016219C" w:rsidRPr="00901707">
        <w:rPr>
          <w:rFonts w:ascii="仿宋_GB2312" w:eastAsia="仿宋_GB2312" w:hAnsi="楷体" w:cs="楷体" w:hint="eastAsia"/>
          <w:color w:val="000000" w:themeColor="text1"/>
        </w:rPr>
        <w:t>知所从来，方明将往。重视学习和总结历史，善于借鉴和运用历史经验，是我们党的优良传统。党的十九届六中全会审议通过了《中共中央关于党的百年奋斗重大成就和历史经验的决议》，从十个方面深刻总结我们党百年奋斗的历史经验。</w:t>
      </w:r>
    </w:p>
    <w:p w:rsidR="0052368F" w:rsidRPr="00901707" w:rsidRDefault="0016219C" w:rsidP="00816AAA">
      <w:pPr>
        <w:pStyle w:val="a8"/>
        <w:adjustRightInd w:val="0"/>
        <w:snapToGrid w:val="0"/>
        <w:spacing w:beforeAutospacing="0" w:afterAutospacing="0" w:line="440" w:lineRule="atLeast"/>
        <w:ind w:firstLine="480"/>
        <w:jc w:val="both"/>
        <w:rPr>
          <w:rStyle w:val="aa"/>
          <w:rFonts w:ascii="仿宋_GB2312" w:eastAsia="仿宋_GB2312" w:hAnsi="楷体" w:cs="楷体"/>
          <w:color w:val="000000" w:themeColor="text1"/>
        </w:rPr>
      </w:pPr>
      <w:r w:rsidRPr="00901707">
        <w:rPr>
          <w:rStyle w:val="aa"/>
          <w:rFonts w:ascii="仿宋_GB2312" w:eastAsia="仿宋_GB2312" w:hAnsi="楷体" w:cs="楷体" w:hint="eastAsia"/>
          <w:color w:val="000000" w:themeColor="text1"/>
        </w:rPr>
        <w:t>为了更好应对前进道路上的各种风险挑战，我们必须从历史中获得启迪，从历史经验中提炼出克敌制胜的法宝</w:t>
      </w:r>
    </w:p>
    <w:p w:rsidR="0052368F" w:rsidRPr="00901707" w:rsidRDefault="0052368F">
      <w:pPr>
        <w:pStyle w:val="a8"/>
        <w:adjustRightInd w:val="0"/>
        <w:snapToGrid w:val="0"/>
        <w:spacing w:beforeAutospacing="0" w:afterAutospacing="0" w:line="440" w:lineRule="atLeast"/>
        <w:ind w:firstLine="602"/>
        <w:jc w:val="both"/>
        <w:rPr>
          <w:rStyle w:val="aa"/>
          <w:rFonts w:ascii="仿宋_GB2312" w:eastAsia="仿宋_GB2312" w:hAnsi="楷体" w:cs="楷体"/>
          <w:color w:val="000000" w:themeColor="text1"/>
        </w:rPr>
      </w:pPr>
    </w:p>
    <w:p w:rsidR="00816AAA" w:rsidRDefault="0016219C" w:rsidP="00816AAA">
      <w:pPr>
        <w:adjustRightInd w:val="0"/>
        <w:snapToGrid w:val="0"/>
        <w:spacing w:line="440" w:lineRule="atLeast"/>
        <w:ind w:firstLineChars="200" w:firstLine="480"/>
        <w:rPr>
          <w:rFonts w:ascii="仿宋_GB2312" w:eastAsia="仿宋_GB2312" w:hAnsi="仿宋_GB2312" w:cs="仿宋_GB2312" w:hint="eastAsia"/>
          <w:color w:val="000000" w:themeColor="text1"/>
          <w:sz w:val="24"/>
        </w:rPr>
      </w:pPr>
      <w:r w:rsidRPr="00901707">
        <w:rPr>
          <w:rFonts w:ascii="仿宋_GB2312" w:eastAsia="仿宋_GB2312" w:hAnsi="仿宋_GB2312" w:cs="仿宋_GB2312" w:hint="eastAsia"/>
          <w:color w:val="000000" w:themeColor="text1"/>
          <w:sz w:val="24"/>
        </w:rPr>
        <w:t>百年矢志</w:t>
      </w:r>
      <w:proofErr w:type="gramStart"/>
      <w:r w:rsidRPr="00901707">
        <w:rPr>
          <w:rFonts w:ascii="仿宋_GB2312" w:eastAsia="仿宋_GB2312" w:hAnsi="仿宋_GB2312" w:cs="仿宋_GB2312" w:hint="eastAsia"/>
          <w:color w:val="000000" w:themeColor="text1"/>
          <w:sz w:val="24"/>
        </w:rPr>
        <w:t>践行</w:t>
      </w:r>
      <w:proofErr w:type="gramEnd"/>
      <w:r w:rsidRPr="00901707">
        <w:rPr>
          <w:rFonts w:ascii="仿宋_GB2312" w:eastAsia="仿宋_GB2312" w:hAnsi="仿宋_GB2312" w:cs="仿宋_GB2312" w:hint="eastAsia"/>
          <w:color w:val="000000" w:themeColor="text1"/>
          <w:sz w:val="24"/>
        </w:rPr>
        <w:t>初心使命，百年筚路蓝缕奠基立业，百年创造辉煌开辟未来。回望过往的奋斗路，眺望前方的奋进路，一个百年大党，如何把握百年奋斗取得的重大成就？怎样汲取百年奋斗积累的宝贵经验？党的十九届六中全会对党的百年奋斗重大成就和历史经验进行了深刻总结，这是对历史的系统梳理，更是对未来的深刻昭示。</w:t>
      </w:r>
    </w:p>
    <w:p w:rsidR="0052368F" w:rsidRPr="00901707" w:rsidRDefault="0016219C" w:rsidP="00816AAA">
      <w:pPr>
        <w:adjustRightInd w:val="0"/>
        <w:snapToGrid w:val="0"/>
        <w:spacing w:line="44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党的十九届六中全会审议通过了《中共中央关于党的百年奋斗重大成就和历史经验的决议》，坚持辩证唯物主义和历史唯物主义的方法论，坚持正确党史观、树立大历史观，聚焦总结党的百年奋斗重大成就和历史经验，突出中国特色社会主义新时代这个重点，从十个方面</w:t>
      </w:r>
      <w:proofErr w:type="gramStart"/>
      <w:r w:rsidRPr="00901707">
        <w:rPr>
          <w:rFonts w:ascii="仿宋_GB2312" w:eastAsia="仿宋_GB2312" w:hAnsi="仿宋_GB2312" w:cs="仿宋_GB2312" w:hint="eastAsia"/>
          <w:color w:val="000000" w:themeColor="text1"/>
          <w:sz w:val="24"/>
        </w:rPr>
        <w:t>概括党</w:t>
      </w:r>
      <w:proofErr w:type="gramEnd"/>
      <w:r w:rsidRPr="00901707">
        <w:rPr>
          <w:rFonts w:ascii="仿宋_GB2312" w:eastAsia="仿宋_GB2312" w:hAnsi="仿宋_GB2312" w:cs="仿宋_GB2312" w:hint="eastAsia"/>
          <w:color w:val="000000" w:themeColor="text1"/>
          <w:sz w:val="24"/>
        </w:rPr>
        <w:t>领导人民进行伟大斗争积累的宝贵历史经验，为我们从党的百年奋斗历史中汲取前进力量提供了思想指引和智慧启迪。</w:t>
      </w:r>
    </w:p>
    <w:p w:rsidR="0052368F" w:rsidRPr="00901707" w:rsidRDefault="0016219C" w:rsidP="00556208">
      <w:pPr>
        <w:snapToGrid w:val="0"/>
        <w:spacing w:line="44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时间是最忠实的记录者，也是最伟大的书写者。百年的沧桑巨变，汇聚成历史的大江大河，记录着一个马克思主义政党从小到大、由弱到强的奋斗征程，记录着一个古老民族由苦难而辉煌、从沉沦而奋起的发展历程。百年前，中国共产党成立时只有50多名党员，今天已成为拥有9500多万名党员、领导着14亿多人口大国、具有重大全球影响力的世界第一大执政党。百年前，中华民族呈现在世界面前的是一派衰败凋零的景象。今天，中华民族向世界展现的是一派欣欣向荣的气象，正以不可阻挡的步伐迈向伟大复兴。从革命年代的浴血奋战、百折不挠，到建设时期的自力更生、</w:t>
      </w:r>
      <w:r w:rsidRPr="00901707">
        <w:rPr>
          <w:rFonts w:ascii="仿宋_GB2312" w:eastAsia="仿宋_GB2312" w:hAnsi="仿宋_GB2312" w:cs="仿宋_GB2312" w:hint="eastAsia"/>
          <w:color w:val="000000" w:themeColor="text1"/>
          <w:sz w:val="24"/>
        </w:rPr>
        <w:lastRenderedPageBreak/>
        <w:t>发愤图强；从改革岁月的解放思想、锐意进取，到新时代的自信自强、守正创新，党和人民百年奋斗，书写了中华民族几千年历史上最恢宏的史诗。中国共产党对中国人民、对中华民族、对马克思主义、对人类进步事业、对马克思主义政党建设所作的历史性贡献，必将载入中华民族发展史册、人类文明发展史册！</w:t>
      </w:r>
    </w:p>
    <w:p w:rsidR="0052368F" w:rsidRPr="00901707" w:rsidRDefault="0016219C" w:rsidP="00556208">
      <w:pPr>
        <w:snapToGrid w:val="0"/>
        <w:spacing w:line="44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我们党</w:t>
      </w:r>
      <w:proofErr w:type="gramStart"/>
      <w:r w:rsidRPr="00901707">
        <w:rPr>
          <w:rFonts w:ascii="仿宋_GB2312" w:eastAsia="仿宋_GB2312" w:hAnsi="仿宋_GB2312" w:cs="仿宋_GB2312" w:hint="eastAsia"/>
          <w:color w:val="000000" w:themeColor="text1"/>
          <w:sz w:val="24"/>
        </w:rPr>
        <w:t>一</w:t>
      </w:r>
      <w:proofErr w:type="gramEnd"/>
      <w:r w:rsidRPr="00901707">
        <w:rPr>
          <w:rFonts w:ascii="仿宋_GB2312" w:eastAsia="仿宋_GB2312" w:hAnsi="仿宋_GB2312" w:cs="仿宋_GB2312" w:hint="eastAsia"/>
          <w:color w:val="000000" w:themeColor="text1"/>
          <w:sz w:val="24"/>
        </w:rPr>
        <w:t>步步走过来，很重要的一条就是不断总结经验、提高本领，不断提高应对风险、迎接挑战、化险为夷的能力水平。习近平总书记强调：“今天，我们回顾历史，不是为了从成功中寻求慰藉，更不是为了躺在功劳簿上、为回避今天面临的困难和问题寻找借口，而是为了总结历史经验、把握历史规律，增强开拓前进的勇气和力量。”百年来，我们党领导人民进行伟大斗争，在进取中突破，于挫折中奋起，从总结中提高，积累了宝贵的历史经验。坚持党的领导，坚持人民至上，坚持理论创新，坚持独立自主，坚持中国道路，坚持胸怀天下，坚持开拓创新，坚持敢于斗争，坚持统一战线，坚持自我革命，这十条历史经验是系统完整、相互贯通的有机</w:t>
      </w:r>
      <w:r w:rsidRPr="00901707">
        <w:rPr>
          <w:rFonts w:ascii="仿宋_GB2312" w:eastAsia="仿宋_GB2312" w:hAnsi="仿宋_GB2312" w:cs="仿宋_GB2312" w:hint="eastAsia"/>
          <w:color w:val="000000" w:themeColor="text1"/>
          <w:sz w:val="24"/>
        </w:rPr>
        <w:lastRenderedPageBreak/>
        <w:t>整体，是经过长期实践积累的宝贵经验，是党和人民共同创造的精神财富，必须倍加珍惜、长期坚持，并在新时代实践中不断丰富和发展。</w:t>
      </w:r>
    </w:p>
    <w:p w:rsidR="0052368F" w:rsidRPr="00901707" w:rsidRDefault="0016219C" w:rsidP="00556208">
      <w:pPr>
        <w:snapToGrid w:val="0"/>
        <w:spacing w:line="44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党的经验不是从天上掉下来的，也不是从书本上抄来的，而是我们党在历经艰辛、饱经风雨的长期摸索中积累形成的，饱含着成败和得失，凝结着鲜血和汗水，充满着智慧和勇毅。今天，我们比历史上任何时期都更接近、更有信心和能力实现中华民族伟大复兴的目标，但也要清醒认识到，前进道路上仍然存在可以预料和难以预料的各种风险挑战，既有国内的也有国际的，既有政治、经济、文化、社会等领域的也有来自自然界的，既有传统的也有非传统的，“黑天鹅”“灰犀牛”还会不期而至。为了更好应对前进道路上的各种风险挑战，我们必须从历史中获得启迪，从历史经验中提炼出克敌制胜的法宝。这就要求我们从党的百年奋斗中看清楚过去我们为什么能够成功、弄明白未来我们怎样才能继续成功，把党的成功经验传承好、发扬好，不为任何风险所惧，不为任何干扰所惑，以咬定青山不放松的执着奋力实现既定目标。</w:t>
      </w:r>
    </w:p>
    <w:p w:rsidR="0052368F" w:rsidRPr="00901707" w:rsidRDefault="0016219C" w:rsidP="00556208">
      <w:pPr>
        <w:snapToGrid w:val="0"/>
        <w:spacing w:line="44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lastRenderedPageBreak/>
        <w:drawing>
          <wp:anchor distT="0" distB="0" distL="114300" distR="114300" simplePos="0" relativeHeight="251643904" behindDoc="1" locked="0" layoutInCell="1" allowOverlap="1">
            <wp:simplePos x="0" y="0"/>
            <wp:positionH relativeFrom="column">
              <wp:posOffset>858520</wp:posOffset>
            </wp:positionH>
            <wp:positionV relativeFrom="paragraph">
              <wp:posOffset>3184525</wp:posOffset>
            </wp:positionV>
            <wp:extent cx="831215" cy="2717800"/>
            <wp:effectExtent l="971550" t="0" r="940435" b="0"/>
            <wp:wrapNone/>
            <wp:docPr id="67" name="图片 29" descr="边框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9" descr="边框2223.jpg"/>
                    <pic:cNvPicPr>
                      <a:picLocks noChangeAspect="1"/>
                    </pic:cNvPicPr>
                  </pic:nvPicPr>
                  <pic:blipFill>
                    <a:blip r:embed="rId14" cstate="print"/>
                    <a:stretch>
                      <a:fillRect/>
                    </a:stretch>
                  </pic:blipFill>
                  <pic:spPr>
                    <a:xfrm rot="5400000">
                      <a:off x="0" y="0"/>
                      <a:ext cx="831215" cy="2717800"/>
                    </a:xfrm>
                    <a:prstGeom prst="rect">
                      <a:avLst/>
                    </a:prstGeom>
                  </pic:spPr>
                </pic:pic>
              </a:graphicData>
            </a:graphic>
          </wp:anchor>
        </w:drawing>
      </w:r>
      <w:r w:rsidRPr="00901707">
        <w:rPr>
          <w:rFonts w:ascii="仿宋_GB2312" w:eastAsia="仿宋_GB2312" w:hAnsi="仿宋_GB2312" w:cs="仿宋_GB2312" w:hint="eastAsia"/>
          <w:color w:val="000000" w:themeColor="text1"/>
          <w:sz w:val="24"/>
        </w:rPr>
        <w:t xml:space="preserve">　　党的历史是最生动、最有说服力的教科书。在新的伟大征程上，更加注重用党的奋斗历程和伟大成就鼓舞斗志、明确方向，用党的光荣传统和优良作风坚定信念、凝聚力量，用党的实践创造和历史经验启迪智慧、砥砺品格，广大党员干部就能更好把握历史发展大势，牢记理想信念，牢记初心使命，从伟大胜利中激发奋进力量，从弯路挫折中吸取历史教训，在新时代更好坚持和发展中国特色社会主义，以行百里者半九十的清醒不懈推进中华民族伟大复兴。</w:t>
      </w:r>
    </w:p>
    <w:p w:rsidR="0052368F" w:rsidRPr="00901707" w:rsidRDefault="0016219C" w:rsidP="00556208">
      <w:pPr>
        <w:snapToGrid w:val="0"/>
        <w:spacing w:line="440" w:lineRule="atLeast"/>
        <w:jc w:val="right"/>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 人民日报 》（2022年02月14日05版）</w:t>
      </w:r>
    </w:p>
    <w:p w:rsidR="0052368F" w:rsidRPr="00901707" w:rsidRDefault="0052368F">
      <w:pPr>
        <w:snapToGrid w:val="0"/>
        <w:spacing w:line="440" w:lineRule="atLeast"/>
        <w:rPr>
          <w:rFonts w:ascii="仿宋_GB2312" w:eastAsia="仿宋_GB2312" w:hAnsi="仿宋_GB2312" w:cs="仿宋_GB2312"/>
          <w:color w:val="000000" w:themeColor="text1"/>
          <w:sz w:val="24"/>
        </w:rPr>
      </w:pPr>
    </w:p>
    <w:p w:rsidR="0052368F" w:rsidRPr="00901707" w:rsidRDefault="0016219C">
      <w:pPr>
        <w:snapToGrid w:val="0"/>
        <w:spacing w:line="420" w:lineRule="atLeast"/>
        <w:jc w:val="center"/>
        <w:rPr>
          <w:rFonts w:ascii="方正美黑简体" w:eastAsia="方正美黑简体" w:hAnsiTheme="majorEastAsia" w:cstheme="majorEastAsia"/>
          <w:color w:val="000000" w:themeColor="text1"/>
          <w:spacing w:val="-20"/>
          <w:sz w:val="36"/>
          <w:szCs w:val="36"/>
        </w:rPr>
      </w:pPr>
      <w:r w:rsidRPr="00901707">
        <w:rPr>
          <w:rFonts w:ascii="方正美黑简体" w:eastAsia="方正美黑简体" w:hAnsiTheme="majorEastAsia" w:cstheme="majorEastAsia" w:hint="eastAsia"/>
          <w:color w:val="000000" w:themeColor="text1"/>
          <w:spacing w:val="-20"/>
          <w:sz w:val="36"/>
          <w:szCs w:val="36"/>
        </w:rPr>
        <w:t>我院召开医疗卫生领域</w:t>
      </w:r>
    </w:p>
    <w:p w:rsidR="0052368F" w:rsidRPr="00901707" w:rsidRDefault="0016219C" w:rsidP="00816AAA">
      <w:pPr>
        <w:snapToGrid w:val="0"/>
        <w:spacing w:afterLines="50" w:line="420" w:lineRule="atLeast"/>
        <w:jc w:val="center"/>
        <w:rPr>
          <w:rFonts w:ascii="方正美黑简体" w:eastAsia="方正美黑简体" w:hAnsiTheme="majorEastAsia" w:cstheme="majorEastAsia"/>
          <w:color w:val="000000" w:themeColor="text1"/>
          <w:spacing w:val="-20"/>
          <w:sz w:val="36"/>
          <w:szCs w:val="36"/>
        </w:rPr>
      </w:pPr>
      <w:r w:rsidRPr="00901707">
        <w:rPr>
          <w:rFonts w:ascii="方正美黑简体" w:eastAsia="方正美黑简体" w:hAnsiTheme="majorEastAsia" w:cstheme="majorEastAsia" w:hint="eastAsia"/>
          <w:color w:val="000000" w:themeColor="text1"/>
          <w:spacing w:val="-20"/>
          <w:sz w:val="36"/>
          <w:szCs w:val="36"/>
        </w:rPr>
        <w:t>突出问题专项整治动员会</w:t>
      </w:r>
    </w:p>
    <w:p w:rsidR="0052368F" w:rsidRPr="00901707" w:rsidRDefault="0016219C">
      <w:pPr>
        <w:snapToGrid w:val="0"/>
        <w:spacing w:line="420" w:lineRule="atLeast"/>
        <w:jc w:val="center"/>
        <w:rPr>
          <w:rFonts w:ascii="仿宋_GB2312" w:eastAsia="仿宋_GB2312" w:hAnsiTheme="majorEastAsia" w:cstheme="majorEastAsia"/>
          <w:color w:val="000000" w:themeColor="text1"/>
          <w:sz w:val="24"/>
        </w:rPr>
      </w:pPr>
      <w:r w:rsidRPr="00901707">
        <w:rPr>
          <w:rFonts w:ascii="仿宋_GB2312" w:eastAsia="仿宋_GB2312" w:hAnsiTheme="majorEastAsia" w:cstheme="majorEastAsia" w:hint="eastAsia"/>
          <w:noProof/>
          <w:color w:val="000000" w:themeColor="text1"/>
          <w:sz w:val="24"/>
        </w:rPr>
        <w:drawing>
          <wp:inline distT="0" distB="0" distL="114300" distR="114300">
            <wp:extent cx="2376805" cy="1405255"/>
            <wp:effectExtent l="19050" t="0" r="4445" b="0"/>
            <wp:docPr id="53" name="图片 1" descr="16b65ab2c8593e76bd2d22c4109c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descr="16b65ab2c8593e76bd2d22c4109c530"/>
                    <pic:cNvPicPr>
                      <a:picLocks noChangeAspect="1"/>
                    </pic:cNvPicPr>
                  </pic:nvPicPr>
                  <pic:blipFill>
                    <a:blip r:embed="rId15" cstate="print"/>
                    <a:srcRect t="9697"/>
                    <a:stretch>
                      <a:fillRect/>
                    </a:stretch>
                  </pic:blipFill>
                  <pic:spPr>
                    <a:xfrm>
                      <a:off x="0" y="0"/>
                      <a:ext cx="2371016" cy="1401832"/>
                    </a:xfrm>
                    <a:prstGeom prst="rect">
                      <a:avLst/>
                    </a:prstGeom>
                  </pic:spPr>
                </pic:pic>
              </a:graphicData>
            </a:graphic>
          </wp:inline>
        </w:drawing>
      </w:r>
    </w:p>
    <w:p w:rsidR="0052368F" w:rsidRPr="00901707" w:rsidRDefault="0016219C" w:rsidP="00556208">
      <w:pPr>
        <w:snapToGrid w:val="0"/>
        <w:spacing w:line="41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为认真贯彻落实县卫健委关于做好医疗卫生领域突出问题专项整治工作，推动我院党风廉政建设和行风建设，进一步提升我院防范能力和医疗卫生服务能力，1月5日下午，我院组</w:t>
      </w:r>
      <w:r w:rsidRPr="00901707">
        <w:rPr>
          <w:rFonts w:ascii="仿宋_GB2312" w:eastAsia="仿宋_GB2312" w:hAnsi="仿宋_GB2312" w:cs="仿宋_GB2312" w:hint="eastAsia"/>
          <w:color w:val="000000" w:themeColor="text1"/>
          <w:sz w:val="24"/>
        </w:rPr>
        <w:lastRenderedPageBreak/>
        <w:t>织召开医疗卫生领域突出问题专项整治动员会。会议由党委副书记、纪委书记刘学文主持，党委书记朱志杰到会并提出具体工作要求，院党政领导班子成员、纪委委员、中层干部参加会议。</w:t>
      </w:r>
    </w:p>
    <w:p w:rsidR="0052368F" w:rsidRPr="00901707" w:rsidRDefault="0016219C" w:rsidP="00556208">
      <w:pPr>
        <w:snapToGrid w:val="0"/>
        <w:spacing w:line="41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会上，刘学文传达了县卫健委党委《关于印发〈绩溪县医疗卫生领域突出问题专项整治实施方案〉的通知》文件精神。</w:t>
      </w:r>
    </w:p>
    <w:p w:rsidR="0052368F" w:rsidRPr="00901707" w:rsidRDefault="0016219C" w:rsidP="00556208">
      <w:pPr>
        <w:snapToGrid w:val="0"/>
        <w:spacing w:line="41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朱志杰对参会人员提出了四点工作要求：一是要提高政治站位，把专项整治与医疗机构工作人员廉洁从业九项准则及实施细则密切结合起来；二是要提高自觉性，积极主动地配合专项整治活动；三是要加强监管和问责，层层压实责任，做好“一岗双责”；四是要及时传达文件精神至每位职工，认真贯彻落实到位，预防和杜绝医疗卫生领域行业乱象在我院发生，为群众提供良好的就医环境。</w:t>
      </w:r>
    </w:p>
    <w:p w:rsidR="0052368F" w:rsidRPr="00901707" w:rsidRDefault="0016219C" w:rsidP="00556208">
      <w:pPr>
        <w:snapToGrid w:val="0"/>
        <w:spacing w:line="410" w:lineRule="atLeast"/>
        <w:ind w:firstLineChars="200" w:firstLine="480"/>
        <w:rPr>
          <w:rFonts w:ascii="仿宋_GB2312" w:eastAsia="仿宋_GB2312" w:hAnsiTheme="majorEastAsia" w:cstheme="majorEastAsia"/>
          <w:color w:val="000000" w:themeColor="text1"/>
          <w:sz w:val="24"/>
        </w:rPr>
      </w:pPr>
      <w:r w:rsidRPr="00901707">
        <w:rPr>
          <w:rFonts w:ascii="仿宋_GB2312" w:eastAsia="仿宋_GB2312" w:hAnsi="仿宋_GB2312" w:cs="仿宋_GB2312" w:hint="eastAsia"/>
          <w:color w:val="000000" w:themeColor="text1"/>
          <w:sz w:val="24"/>
        </w:rPr>
        <w:t>最后，刘学文做总结讲话，他指出：下一步，专项整治工作领导小组将在院党委的领导下开展具体工作，一是希望大家提高认识，真正把文件精神传达下去、落到实处；二是要自查自纠，真正取得实效；三是大家积极配合，共同努力，营造医院风清气正的良好发展环境，不断提高人民群众获得感、幸福感和安全感。</w:t>
      </w:r>
    </w:p>
    <w:p w:rsidR="0052368F" w:rsidRPr="00901707" w:rsidRDefault="0016219C">
      <w:pPr>
        <w:snapToGrid w:val="0"/>
        <w:spacing w:line="440" w:lineRule="atLeast"/>
        <w:jc w:val="center"/>
        <w:rPr>
          <w:rFonts w:ascii="仿宋_GB2312" w:eastAsia="仿宋_GB2312" w:hAnsi="宋体" w:cs="宋体"/>
          <w:color w:val="000000" w:themeColor="text1"/>
          <w:sz w:val="24"/>
        </w:rPr>
      </w:pPr>
      <w:r w:rsidRPr="00901707">
        <w:rPr>
          <w:rFonts w:ascii="方正粗圆简体" w:eastAsia="方正粗圆简体" w:hAnsi="黑体" w:cs="黑体" w:hint="eastAsia"/>
          <w:color w:val="000000" w:themeColor="text1"/>
          <w:sz w:val="32"/>
          <w:szCs w:val="32"/>
        </w:rPr>
        <w:lastRenderedPageBreak/>
        <w:t>我院党委召开2021年度党史学习教育专题民主生活会</w:t>
      </w:r>
    </w:p>
    <w:p w:rsidR="0052368F" w:rsidRPr="00901707" w:rsidRDefault="0016219C">
      <w:pPr>
        <w:snapToGrid w:val="0"/>
        <w:spacing w:line="2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0" distR="0">
            <wp:extent cx="2261235" cy="1325245"/>
            <wp:effectExtent l="0" t="0" r="5715" b="8255"/>
            <wp:docPr id="66" name="图片 18" descr="c9f1e0faaee7423ab3e17169ea8f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descr="c9f1e0faaee7423ab3e17169ea8fb80"/>
                    <pic:cNvPicPr>
                      <a:picLocks noChangeAspect="1" noChangeArrowheads="1"/>
                    </pic:cNvPicPr>
                  </pic:nvPicPr>
                  <pic:blipFill>
                    <a:blip r:embed="rId16" cstate="print"/>
                    <a:srcRect/>
                    <a:stretch>
                      <a:fillRect/>
                    </a:stretch>
                  </pic:blipFill>
                  <pic:spPr>
                    <a:xfrm>
                      <a:off x="0" y="0"/>
                      <a:ext cx="2265123" cy="1325245"/>
                    </a:xfrm>
                    <a:prstGeom prst="rect">
                      <a:avLst/>
                    </a:prstGeom>
                    <a:noFill/>
                    <a:ln w="9525" cmpd="sng">
                      <a:noFill/>
                      <a:miter lim="800000"/>
                      <a:headEnd/>
                      <a:tailEnd/>
                    </a:ln>
                  </pic:spPr>
                </pic:pic>
              </a:graphicData>
            </a:graphic>
          </wp:inline>
        </w:drawing>
      </w:r>
    </w:p>
    <w:p w:rsidR="0052368F" w:rsidRPr="00901707" w:rsidRDefault="0016219C">
      <w:pPr>
        <w:snapToGrid w:val="0"/>
        <w:spacing w:line="44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为进一步加强公立医院党建工作，提高县医院党委班子的凝聚力和战斗力，营造团结、和谐、稳定的浓厚氛围，根据党章和党内有关规定，按照中央和省市县委关于开好2021年度党史学习教育专题民主生活会的有关要求，2022年1月28日下午，我院党委领导班子召开了2021年度党史学习教育专题民主生活会。会议由党委书记朱志杰主持，班子成员参加了会议，卫健委党组书记宋晓榴到会指导。</w:t>
      </w:r>
    </w:p>
    <w:p w:rsidR="0052368F" w:rsidRPr="00901707" w:rsidRDefault="0016219C">
      <w:pPr>
        <w:snapToGrid w:val="0"/>
        <w:spacing w:line="44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院党委对这次民主生活会高度重视，会前认真组织学习研讨，广泛听取意见建议，深入开展谈心谈话。在此基础上，联系班子自身实际，查找工作中存在的不足。并以此为基础，要求各位委员认真撰写发言材料，确保了民主生活会的质量。</w:t>
      </w:r>
    </w:p>
    <w:p w:rsidR="0052368F" w:rsidRPr="00901707" w:rsidRDefault="0016219C">
      <w:pPr>
        <w:snapToGrid w:val="0"/>
        <w:spacing w:line="44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会上，大家实事求是、开诚布公，相互提出中肯的意见和建议,深刻剖析了在党史学习教育中存在问题产生</w:t>
      </w:r>
      <w:r w:rsidRPr="00901707">
        <w:rPr>
          <w:rFonts w:ascii="仿宋_GB2312" w:eastAsia="仿宋_GB2312" w:hAnsi="仿宋_GB2312" w:cs="仿宋_GB2312" w:hint="eastAsia"/>
          <w:color w:val="000000" w:themeColor="text1"/>
          <w:sz w:val="24"/>
        </w:rPr>
        <w:lastRenderedPageBreak/>
        <w:t>的原因、整改方向以及下一步的工作打算。</w:t>
      </w:r>
    </w:p>
    <w:p w:rsidR="0052368F" w:rsidRPr="00901707" w:rsidRDefault="0016219C">
      <w:pPr>
        <w:pStyle w:val="a3"/>
        <w:snapToGrid w:val="0"/>
        <w:spacing w:before="0" w:line="440" w:lineRule="atLeast"/>
        <w:ind w:left="0"/>
        <w:jc w:val="center"/>
        <w:rPr>
          <w:rFonts w:ascii="仿宋_GB2312" w:eastAsia="仿宋_GB2312" w:hAnsi="仿宋_GB2312" w:cs="仿宋_GB2312"/>
          <w:color w:val="000000" w:themeColor="text1"/>
          <w:szCs w:val="24"/>
        </w:rPr>
      </w:pPr>
      <w:r w:rsidRPr="00901707">
        <w:rPr>
          <w:rFonts w:ascii="仿宋_GB2312" w:eastAsia="仿宋_GB2312" w:hAnsi="仿宋_GB2312" w:cs="仿宋_GB2312" w:hint="eastAsia"/>
          <w:noProof/>
          <w:color w:val="000000" w:themeColor="text1"/>
        </w:rPr>
        <w:drawing>
          <wp:inline distT="0" distB="0" distL="0" distR="0">
            <wp:extent cx="2385060" cy="1888490"/>
            <wp:effectExtent l="0" t="0" r="15240" b="16510"/>
            <wp:docPr id="64" name="图片 11" descr="宋晓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descr="宋晓榴"/>
                    <pic:cNvPicPr>
                      <a:picLocks noChangeAspect="1" noChangeArrowheads="1"/>
                    </pic:cNvPicPr>
                  </pic:nvPicPr>
                  <pic:blipFill>
                    <a:blip r:embed="rId17" cstate="print"/>
                    <a:srcRect/>
                    <a:stretch>
                      <a:fillRect/>
                    </a:stretch>
                  </pic:blipFill>
                  <pic:spPr>
                    <a:xfrm>
                      <a:off x="0" y="0"/>
                      <a:ext cx="2379648" cy="1888490"/>
                    </a:xfrm>
                    <a:prstGeom prst="rect">
                      <a:avLst/>
                    </a:prstGeom>
                    <a:noFill/>
                    <a:ln w="9525" cmpd="sng">
                      <a:noFill/>
                      <a:miter lim="800000"/>
                      <a:headEnd/>
                      <a:tailEnd/>
                    </a:ln>
                    <a:effectLst/>
                  </pic:spPr>
                </pic:pic>
              </a:graphicData>
            </a:graphic>
          </wp:inline>
        </w:drawing>
      </w:r>
    </w:p>
    <w:p w:rsidR="0052368F" w:rsidRPr="00901707" w:rsidRDefault="0016219C">
      <w:pPr>
        <w:pStyle w:val="a3"/>
        <w:snapToGrid w:val="0"/>
        <w:spacing w:before="0" w:line="440" w:lineRule="atLeast"/>
        <w:ind w:left="0" w:firstLineChars="200" w:firstLine="480"/>
        <w:rPr>
          <w:rFonts w:ascii="仿宋_GB2312" w:eastAsia="仿宋_GB2312" w:hAnsi="仿宋_GB2312" w:cs="仿宋_GB2312"/>
          <w:color w:val="000000" w:themeColor="text1"/>
          <w:szCs w:val="24"/>
        </w:rPr>
      </w:pPr>
      <w:r w:rsidRPr="00901707">
        <w:rPr>
          <w:rFonts w:ascii="仿宋_GB2312" w:eastAsia="仿宋_GB2312" w:hAnsi="仿宋_GB2312" w:cs="仿宋_GB2312" w:hint="eastAsia"/>
          <w:color w:val="000000" w:themeColor="text1"/>
          <w:szCs w:val="24"/>
        </w:rPr>
        <w:t>卫健委党组书记宋晓榴认真听取了大家的发言，肯定了检视剖析材料的内容，并对每个人的发言进行了点评，同时提出了具体要求。</w:t>
      </w:r>
    </w:p>
    <w:p w:rsidR="0052368F" w:rsidRPr="00901707" w:rsidRDefault="0016219C">
      <w:pPr>
        <w:pStyle w:val="a3"/>
        <w:snapToGrid w:val="0"/>
        <w:spacing w:before="0" w:line="440" w:lineRule="atLeast"/>
        <w:ind w:left="0"/>
        <w:jc w:val="center"/>
        <w:rPr>
          <w:rFonts w:ascii="仿宋_GB2312" w:eastAsia="仿宋_GB2312" w:hAnsi="仿宋_GB2312" w:cs="仿宋_GB2312"/>
          <w:color w:val="000000" w:themeColor="text1"/>
          <w:szCs w:val="24"/>
        </w:rPr>
      </w:pPr>
      <w:r w:rsidRPr="00901707">
        <w:rPr>
          <w:rFonts w:ascii="仿宋_GB2312" w:eastAsia="仿宋_GB2312" w:hAnsi="仿宋_GB2312" w:cs="仿宋_GB2312" w:hint="eastAsia"/>
          <w:noProof/>
          <w:color w:val="000000" w:themeColor="text1"/>
        </w:rPr>
        <w:drawing>
          <wp:inline distT="0" distB="0" distL="0" distR="0">
            <wp:extent cx="2441575" cy="1691640"/>
            <wp:effectExtent l="0" t="0" r="15875" b="3810"/>
            <wp:docPr id="63" name="图片 16" descr="9a6b2983700d6d13c41e6be328c2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descr="9a6b2983700d6d13c41e6be328c2f75"/>
                    <pic:cNvPicPr>
                      <a:picLocks noChangeAspect="1" noChangeArrowheads="1"/>
                    </pic:cNvPicPr>
                  </pic:nvPicPr>
                  <pic:blipFill>
                    <a:blip r:embed="rId18" cstate="print"/>
                    <a:srcRect/>
                    <a:stretch>
                      <a:fillRect/>
                    </a:stretch>
                  </pic:blipFill>
                  <pic:spPr>
                    <a:xfrm>
                      <a:off x="0" y="0"/>
                      <a:ext cx="2435955" cy="1691640"/>
                    </a:xfrm>
                    <a:prstGeom prst="rect">
                      <a:avLst/>
                    </a:prstGeom>
                    <a:noFill/>
                    <a:ln w="9525" cmpd="sng">
                      <a:noFill/>
                      <a:miter lim="800000"/>
                      <a:headEnd/>
                      <a:tailEnd/>
                    </a:ln>
                  </pic:spPr>
                </pic:pic>
              </a:graphicData>
            </a:graphic>
          </wp:inline>
        </w:drawing>
      </w:r>
    </w:p>
    <w:p w:rsidR="0052368F" w:rsidRPr="00901707" w:rsidRDefault="0016219C">
      <w:pPr>
        <w:snapToGrid w:val="0"/>
        <w:spacing w:line="440" w:lineRule="atLeast"/>
        <w:ind w:firstLineChars="200" w:firstLine="480"/>
        <w:rPr>
          <w:rFonts w:ascii="仿宋_GB2312" w:eastAsia="仿宋_GB2312" w:hAnsi="仿宋" w:cs="仿宋"/>
          <w:color w:val="000000" w:themeColor="text1"/>
          <w:sz w:val="24"/>
        </w:rPr>
      </w:pPr>
      <w:r w:rsidRPr="00901707">
        <w:rPr>
          <w:rFonts w:ascii="仿宋_GB2312" w:eastAsia="仿宋_GB2312" w:hAnsi="仿宋_GB2312" w:cs="仿宋_GB2312" w:hint="eastAsia"/>
          <w:color w:val="000000" w:themeColor="text1"/>
          <w:sz w:val="24"/>
        </w:rPr>
        <w:t>朱志杰书记代表院党委班子作表态发言：通过这次民主生活会，大家的思想认识有了进一步的提高，我们将以此次民主生活会为契机，深刻剖析问题产生原因，牢记初心使命，认真查摆问题，不断加强党风和行风建设，加快基础设施提升改造工程项目建设进度，推进与浙大一院的深度融合，加强人才队伍建设，提高医疗技</w:t>
      </w:r>
      <w:r w:rsidRPr="00901707">
        <w:rPr>
          <w:rFonts w:ascii="仿宋_GB2312" w:eastAsia="仿宋_GB2312" w:hAnsi="仿宋_GB2312" w:cs="仿宋_GB2312" w:hint="eastAsia"/>
          <w:color w:val="000000" w:themeColor="text1"/>
          <w:sz w:val="24"/>
        </w:rPr>
        <w:lastRenderedPageBreak/>
        <w:t xml:space="preserve">术水平和医疗服务品质，强力推进医院高质量发展，切实提高群众的就医感受。 </w:t>
      </w:r>
    </w:p>
    <w:p w:rsidR="0052368F" w:rsidRPr="00901707" w:rsidRDefault="0052368F">
      <w:pPr>
        <w:pStyle w:val="a3"/>
        <w:snapToGrid w:val="0"/>
        <w:spacing w:before="0" w:line="440" w:lineRule="atLeast"/>
        <w:ind w:left="0" w:firstLine="640"/>
        <w:rPr>
          <w:rFonts w:ascii="仿宋_GB2312" w:eastAsia="仿宋_GB2312" w:hAnsi="仿宋_GB2312" w:cs="仿宋_GB2312"/>
          <w:color w:val="000000" w:themeColor="text1"/>
          <w:szCs w:val="24"/>
        </w:rPr>
      </w:pPr>
    </w:p>
    <w:p w:rsidR="0052368F" w:rsidRPr="00901707" w:rsidRDefault="0016219C">
      <w:pPr>
        <w:pStyle w:val="a3"/>
        <w:snapToGrid w:val="0"/>
        <w:spacing w:before="0" w:line="440" w:lineRule="atLeast"/>
        <w:ind w:left="0"/>
        <w:jc w:val="center"/>
        <w:rPr>
          <w:rFonts w:ascii="华文新魏" w:eastAsia="华文新魏" w:hAnsi="宋体" w:cs="宋体"/>
          <w:bCs/>
          <w:color w:val="000000" w:themeColor="text1"/>
          <w:spacing w:val="-20"/>
          <w:sz w:val="36"/>
          <w:szCs w:val="36"/>
        </w:rPr>
      </w:pPr>
      <w:r w:rsidRPr="00901707">
        <w:rPr>
          <w:rFonts w:ascii="华文新魏" w:eastAsia="华文新魏" w:hAnsi="宋体" w:cs="宋体" w:hint="eastAsia"/>
          <w:bCs/>
          <w:color w:val="000000" w:themeColor="text1"/>
          <w:spacing w:val="-20"/>
          <w:sz w:val="36"/>
          <w:szCs w:val="36"/>
        </w:rPr>
        <w:t>院党委班子成员分别进行</w:t>
      </w:r>
    </w:p>
    <w:p w:rsidR="0052368F" w:rsidRPr="00901707" w:rsidRDefault="0016219C">
      <w:pPr>
        <w:pStyle w:val="a3"/>
        <w:snapToGrid w:val="0"/>
        <w:spacing w:before="0" w:line="440" w:lineRule="atLeast"/>
        <w:ind w:left="0"/>
        <w:jc w:val="center"/>
        <w:rPr>
          <w:rFonts w:ascii="华文新魏" w:eastAsia="华文新魏" w:hAnsi="宋体" w:cs="宋体"/>
          <w:bCs/>
          <w:color w:val="000000" w:themeColor="text1"/>
          <w:spacing w:val="-20"/>
          <w:sz w:val="36"/>
          <w:szCs w:val="36"/>
        </w:rPr>
      </w:pPr>
      <w:r w:rsidRPr="00901707">
        <w:rPr>
          <w:rFonts w:ascii="华文新魏" w:eastAsia="华文新魏" w:hAnsi="宋体" w:cs="宋体" w:hint="eastAsia"/>
          <w:bCs/>
          <w:color w:val="000000" w:themeColor="text1"/>
          <w:spacing w:val="-20"/>
          <w:sz w:val="36"/>
          <w:szCs w:val="36"/>
        </w:rPr>
        <w:t>批评和自我批评</w:t>
      </w:r>
    </w:p>
    <w:p w:rsidR="0052368F" w:rsidRPr="00901707" w:rsidRDefault="0016219C" w:rsidP="004552A3">
      <w:pPr>
        <w:pStyle w:val="a3"/>
        <w:snapToGrid w:val="0"/>
        <w:spacing w:before="0" w:line="320" w:lineRule="atLeast"/>
        <w:ind w:left="0"/>
        <w:jc w:val="center"/>
        <w:rPr>
          <w:rFonts w:ascii="仿宋_GB2312" w:eastAsia="仿宋_GB2312" w:hAnsi="仿宋" w:cs="仿宋"/>
          <w:color w:val="000000" w:themeColor="text1"/>
          <w:szCs w:val="24"/>
        </w:rPr>
      </w:pPr>
      <w:r w:rsidRPr="00901707">
        <w:rPr>
          <w:rFonts w:ascii="仿宋_GB2312" w:eastAsia="仿宋_GB2312" w:hAnsi="仿宋" w:cs="仿宋" w:hint="eastAsia"/>
          <w:noProof/>
          <w:color w:val="000000" w:themeColor="text1"/>
        </w:rPr>
        <w:drawing>
          <wp:inline distT="0" distB="0" distL="0" distR="0">
            <wp:extent cx="2573655" cy="1714500"/>
            <wp:effectExtent l="19050" t="0" r="0" b="0"/>
            <wp:docPr id="62" name="图片 14" descr="朱志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descr="朱志杰"/>
                    <pic:cNvPicPr>
                      <a:picLocks noChangeAspect="1" noChangeArrowheads="1"/>
                    </pic:cNvPicPr>
                  </pic:nvPicPr>
                  <pic:blipFill>
                    <a:blip r:embed="rId19" cstate="print"/>
                    <a:srcRect/>
                    <a:stretch>
                      <a:fillRect/>
                    </a:stretch>
                  </pic:blipFill>
                  <pic:spPr>
                    <a:xfrm>
                      <a:off x="0" y="0"/>
                      <a:ext cx="2573655" cy="1714500"/>
                    </a:xfrm>
                    <a:prstGeom prst="rect">
                      <a:avLst/>
                    </a:prstGeom>
                    <a:noFill/>
                    <a:ln w="9525" cmpd="sng">
                      <a:noFill/>
                      <a:miter lim="800000"/>
                      <a:headEnd/>
                      <a:tailEnd/>
                    </a:ln>
                    <a:effectLst/>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党委书记朱志杰进行自我检视剖析</w:t>
      </w:r>
    </w:p>
    <w:p w:rsidR="0052368F" w:rsidRPr="00901707" w:rsidRDefault="0052368F"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p>
    <w:p w:rsidR="0052368F" w:rsidRPr="00901707" w:rsidRDefault="0016219C" w:rsidP="004552A3">
      <w:pPr>
        <w:snapToGrid w:val="0"/>
        <w:spacing w:line="320" w:lineRule="atLeast"/>
        <w:jc w:val="center"/>
        <w:rPr>
          <w:rFonts w:ascii="仿宋_GB2312" w:eastAsia="仿宋_GB2312" w:hAnsi="仿宋" w:cs="仿宋"/>
          <w:color w:val="000000" w:themeColor="text1"/>
          <w:sz w:val="24"/>
        </w:rPr>
      </w:pPr>
      <w:r w:rsidRPr="00901707">
        <w:rPr>
          <w:rFonts w:ascii="仿宋_GB2312" w:eastAsia="仿宋_GB2312" w:hAnsi="仿宋" w:cs="仿宋" w:hint="eastAsia"/>
          <w:noProof/>
          <w:color w:val="000000" w:themeColor="text1"/>
          <w:sz w:val="24"/>
        </w:rPr>
        <w:drawing>
          <wp:inline distT="0" distB="0" distL="0" distR="0">
            <wp:extent cx="2571750" cy="1663700"/>
            <wp:effectExtent l="19050" t="0" r="0" b="0"/>
            <wp:docPr id="61" name="图片 5" descr="高玉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descr="高玉明"/>
                    <pic:cNvPicPr>
                      <a:picLocks noChangeAspect="1" noChangeArrowheads="1"/>
                    </pic:cNvPicPr>
                  </pic:nvPicPr>
                  <pic:blipFill>
                    <a:blip r:embed="rId20" cstate="print"/>
                    <a:srcRect/>
                    <a:stretch>
                      <a:fillRect/>
                    </a:stretch>
                  </pic:blipFill>
                  <pic:spPr>
                    <a:xfrm>
                      <a:off x="0" y="0"/>
                      <a:ext cx="2567960" cy="1661248"/>
                    </a:xfrm>
                    <a:prstGeom prst="rect">
                      <a:avLst/>
                    </a:prstGeom>
                    <a:noFill/>
                    <a:ln w="9525" cmpd="sng">
                      <a:noFill/>
                      <a:miter lim="800000"/>
                      <a:headEnd/>
                      <a:tailEnd/>
                    </a:ln>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党委副书记、院长高玉明进行自我检视剖析</w:t>
      </w:r>
    </w:p>
    <w:p w:rsidR="0052368F" w:rsidRPr="00901707" w:rsidRDefault="0052368F"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p>
    <w:p w:rsidR="0052368F" w:rsidRPr="00901707" w:rsidRDefault="0016219C" w:rsidP="004552A3">
      <w:pPr>
        <w:pStyle w:val="a3"/>
        <w:snapToGrid w:val="0"/>
        <w:spacing w:before="0" w:line="320" w:lineRule="atLeast"/>
        <w:ind w:left="0"/>
        <w:rPr>
          <w:rFonts w:ascii="仿宋_GB2312" w:eastAsia="仿宋_GB2312"/>
          <w:color w:val="000000" w:themeColor="text1"/>
          <w:szCs w:val="24"/>
        </w:rPr>
      </w:pPr>
      <w:r w:rsidRPr="00901707">
        <w:rPr>
          <w:rFonts w:ascii="仿宋_GB2312" w:eastAsia="仿宋_GB2312" w:hint="eastAsia"/>
          <w:noProof/>
          <w:color w:val="000000" w:themeColor="text1"/>
        </w:rPr>
        <w:drawing>
          <wp:inline distT="0" distB="0" distL="0" distR="0">
            <wp:extent cx="2385060" cy="1450975"/>
            <wp:effectExtent l="0" t="0" r="15240" b="15875"/>
            <wp:docPr id="60" name="图片 6" descr="刘学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descr="刘学文"/>
                    <pic:cNvPicPr>
                      <a:picLocks noChangeAspect="1" noChangeArrowheads="1"/>
                    </pic:cNvPicPr>
                  </pic:nvPicPr>
                  <pic:blipFill>
                    <a:blip r:embed="rId21" cstate="print"/>
                    <a:srcRect/>
                    <a:stretch>
                      <a:fillRect/>
                    </a:stretch>
                  </pic:blipFill>
                  <pic:spPr>
                    <a:xfrm>
                      <a:off x="0" y="0"/>
                      <a:ext cx="2393955" cy="1450975"/>
                    </a:xfrm>
                    <a:prstGeom prst="rect">
                      <a:avLst/>
                    </a:prstGeom>
                    <a:noFill/>
                    <a:ln w="9525" cmpd="sng">
                      <a:noFill/>
                      <a:miter lim="800000"/>
                      <a:headEnd/>
                      <a:tailEnd/>
                    </a:ln>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党委副书记、纪委书记刘学文</w:t>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进行自我检视剖析</w:t>
      </w:r>
    </w:p>
    <w:p w:rsidR="0052368F" w:rsidRPr="00901707" w:rsidRDefault="0016219C" w:rsidP="004552A3">
      <w:pPr>
        <w:pStyle w:val="a3"/>
        <w:snapToGrid w:val="0"/>
        <w:spacing w:before="0" w:line="320" w:lineRule="atLeast"/>
        <w:ind w:left="0"/>
        <w:rPr>
          <w:rFonts w:ascii="仿宋_GB2312" w:eastAsia="仿宋_GB2312"/>
          <w:color w:val="000000" w:themeColor="text1"/>
          <w:szCs w:val="24"/>
        </w:rPr>
      </w:pPr>
      <w:r w:rsidRPr="00901707">
        <w:rPr>
          <w:rFonts w:ascii="仿宋_GB2312" w:eastAsia="仿宋_GB2312" w:hint="eastAsia"/>
          <w:noProof/>
          <w:color w:val="000000" w:themeColor="text1"/>
        </w:rPr>
        <w:lastRenderedPageBreak/>
        <w:drawing>
          <wp:inline distT="0" distB="0" distL="0" distR="0">
            <wp:extent cx="2328545" cy="1844040"/>
            <wp:effectExtent l="0" t="0" r="14605" b="3810"/>
            <wp:docPr id="59" name="图片 13" descr="章辉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descr="章辉军"/>
                    <pic:cNvPicPr>
                      <a:picLocks noChangeAspect="1" noChangeArrowheads="1"/>
                    </pic:cNvPicPr>
                  </pic:nvPicPr>
                  <pic:blipFill>
                    <a:blip r:embed="rId22" cstate="print"/>
                    <a:srcRect/>
                    <a:stretch>
                      <a:fillRect/>
                    </a:stretch>
                  </pic:blipFill>
                  <pic:spPr>
                    <a:xfrm>
                      <a:off x="0" y="0"/>
                      <a:ext cx="2329039" cy="1844040"/>
                    </a:xfrm>
                    <a:prstGeom prst="rect">
                      <a:avLst/>
                    </a:prstGeom>
                    <a:noFill/>
                    <a:ln w="9525" cmpd="sng">
                      <a:noFill/>
                      <a:miter lim="800000"/>
                      <a:headEnd/>
                      <a:tailEnd/>
                    </a:ln>
                    <a:effectLst/>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党委组织委员、行政支部书记</w:t>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proofErr w:type="gramStart"/>
      <w:r w:rsidRPr="00901707">
        <w:rPr>
          <w:rFonts w:ascii="仿宋_GB2312" w:eastAsia="仿宋_GB2312" w:hAnsi="仿宋_GB2312" w:cs="仿宋_GB2312" w:hint="eastAsia"/>
          <w:b/>
          <w:color w:val="000000" w:themeColor="text1"/>
          <w:sz w:val="21"/>
          <w:szCs w:val="21"/>
        </w:rPr>
        <w:t>章辉军</w:t>
      </w:r>
      <w:proofErr w:type="gramEnd"/>
      <w:r w:rsidRPr="00901707">
        <w:rPr>
          <w:rFonts w:ascii="仿宋_GB2312" w:eastAsia="仿宋_GB2312" w:hAnsi="仿宋_GB2312" w:cs="仿宋_GB2312" w:hint="eastAsia"/>
          <w:b/>
          <w:color w:val="000000" w:themeColor="text1"/>
          <w:sz w:val="21"/>
          <w:szCs w:val="21"/>
        </w:rPr>
        <w:t>进行自我检视剖析</w:t>
      </w:r>
    </w:p>
    <w:p w:rsidR="0052368F" w:rsidRPr="00901707" w:rsidRDefault="0052368F"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p>
    <w:p w:rsidR="0052368F" w:rsidRPr="00901707" w:rsidRDefault="0016219C" w:rsidP="004552A3">
      <w:pPr>
        <w:pStyle w:val="a3"/>
        <w:snapToGrid w:val="0"/>
        <w:spacing w:before="0" w:line="320" w:lineRule="atLeast"/>
        <w:ind w:left="0"/>
        <w:rPr>
          <w:rFonts w:ascii="仿宋_GB2312" w:eastAsia="仿宋_GB2312"/>
          <w:color w:val="000000" w:themeColor="text1"/>
          <w:szCs w:val="24"/>
        </w:rPr>
      </w:pPr>
      <w:r w:rsidRPr="00901707">
        <w:rPr>
          <w:rFonts w:ascii="仿宋_GB2312" w:eastAsia="仿宋_GB2312" w:hint="eastAsia"/>
          <w:noProof/>
          <w:color w:val="000000" w:themeColor="text1"/>
        </w:rPr>
        <w:drawing>
          <wp:inline distT="0" distB="0" distL="0" distR="0">
            <wp:extent cx="2449195" cy="2059305"/>
            <wp:effectExtent l="0" t="0" r="8255" b="17145"/>
            <wp:docPr id="58" name="图片 8" descr="陈海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descr="陈海松"/>
                    <pic:cNvPicPr>
                      <a:picLocks noChangeAspect="1" noChangeArrowheads="1"/>
                    </pic:cNvPicPr>
                  </pic:nvPicPr>
                  <pic:blipFill>
                    <a:blip r:embed="rId23" cstate="print"/>
                    <a:srcRect/>
                    <a:stretch>
                      <a:fillRect/>
                    </a:stretch>
                  </pic:blipFill>
                  <pic:spPr>
                    <a:xfrm>
                      <a:off x="0" y="0"/>
                      <a:ext cx="2446525" cy="2059305"/>
                    </a:xfrm>
                    <a:prstGeom prst="rect">
                      <a:avLst/>
                    </a:prstGeom>
                    <a:noFill/>
                    <a:ln w="9525" cmpd="sng">
                      <a:noFill/>
                      <a:miter lim="800000"/>
                      <a:headEnd/>
                      <a:tailEnd/>
                    </a:ln>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党委宣传委员、内科支部书记陈海松</w:t>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进行自我检视剖析</w:t>
      </w:r>
    </w:p>
    <w:p w:rsidR="0052368F" w:rsidRPr="00901707" w:rsidRDefault="0052368F"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p>
    <w:p w:rsidR="0052368F" w:rsidRPr="00901707" w:rsidRDefault="0016219C" w:rsidP="004552A3">
      <w:pPr>
        <w:pStyle w:val="a3"/>
        <w:snapToGrid w:val="0"/>
        <w:spacing w:before="0" w:line="320" w:lineRule="atLeast"/>
        <w:ind w:left="0"/>
        <w:jc w:val="center"/>
        <w:rPr>
          <w:rFonts w:ascii="仿宋_GB2312" w:eastAsia="仿宋_GB2312"/>
          <w:color w:val="000000" w:themeColor="text1"/>
          <w:szCs w:val="24"/>
        </w:rPr>
      </w:pPr>
      <w:r w:rsidRPr="00901707">
        <w:rPr>
          <w:rFonts w:ascii="仿宋_GB2312" w:eastAsia="仿宋_GB2312" w:hint="eastAsia"/>
          <w:noProof/>
          <w:color w:val="000000" w:themeColor="text1"/>
        </w:rPr>
        <w:drawing>
          <wp:inline distT="0" distB="0" distL="0" distR="0">
            <wp:extent cx="2402205" cy="1937385"/>
            <wp:effectExtent l="0" t="0" r="17145" b="5715"/>
            <wp:docPr id="57" name="图片 9" descr="王昌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descr="王昌锋"/>
                    <pic:cNvPicPr>
                      <a:picLocks noChangeAspect="1" noChangeArrowheads="1"/>
                    </pic:cNvPicPr>
                  </pic:nvPicPr>
                  <pic:blipFill>
                    <a:blip r:embed="rId24" cstate="print"/>
                    <a:srcRect/>
                    <a:stretch>
                      <a:fillRect/>
                    </a:stretch>
                  </pic:blipFill>
                  <pic:spPr>
                    <a:xfrm>
                      <a:off x="0" y="0"/>
                      <a:ext cx="2407764" cy="1937385"/>
                    </a:xfrm>
                    <a:prstGeom prst="rect">
                      <a:avLst/>
                    </a:prstGeom>
                    <a:noFill/>
                    <a:ln w="9525" cmpd="sng">
                      <a:noFill/>
                      <a:miter lim="800000"/>
                      <a:headEnd/>
                      <a:tailEnd/>
                    </a:ln>
                  </pic:spPr>
                </pic:pic>
              </a:graphicData>
            </a:graphic>
          </wp:inline>
        </w:drawing>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党委青年委员、外科支部书记王昌锋</w:t>
      </w:r>
    </w:p>
    <w:p w:rsidR="0052368F" w:rsidRPr="00901707" w:rsidRDefault="0016219C" w:rsidP="004552A3">
      <w:pPr>
        <w:pStyle w:val="a3"/>
        <w:snapToGrid w:val="0"/>
        <w:spacing w:before="0" w:line="32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进行自我检视剖析</w:t>
      </w:r>
    </w:p>
    <w:p w:rsidR="0052368F" w:rsidRPr="00901707" w:rsidRDefault="0016219C" w:rsidP="00816AAA">
      <w:pPr>
        <w:pStyle w:val="a3"/>
        <w:snapToGrid w:val="0"/>
        <w:spacing w:beforeLines="50" w:line="240" w:lineRule="atLeast"/>
        <w:ind w:left="0"/>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color w:val="000000" w:themeColor="text1"/>
        </w:rPr>
        <w:t xml:space="preserve">             </w:t>
      </w:r>
      <w:r w:rsidRPr="00901707">
        <w:rPr>
          <w:rFonts w:ascii="仿宋_GB2312" w:eastAsia="仿宋_GB2312" w:hAnsi="仿宋" w:cs="仿宋" w:hint="eastAsia"/>
          <w:color w:val="000000" w:themeColor="text1"/>
        </w:rPr>
        <w:t>☆文/图　沈朝晖☆</w:t>
      </w: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lastRenderedPageBreak/>
        <w:drawing>
          <wp:anchor distT="0" distB="0" distL="114300" distR="114300" simplePos="0" relativeHeight="251638784" behindDoc="1" locked="0" layoutInCell="1" allowOverlap="1">
            <wp:simplePos x="0" y="0"/>
            <wp:positionH relativeFrom="column">
              <wp:posOffset>129540</wp:posOffset>
            </wp:positionH>
            <wp:positionV relativeFrom="paragraph">
              <wp:posOffset>-1270</wp:posOffset>
            </wp:positionV>
            <wp:extent cx="1282700" cy="333375"/>
            <wp:effectExtent l="19050" t="0" r="0" b="0"/>
            <wp:wrapNone/>
            <wp:docPr id="113"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descr="88M58PIChV8_1024.jpg"/>
                    <pic:cNvPicPr>
                      <a:picLocks noChangeAspect="1"/>
                    </pic:cNvPicPr>
                  </pic:nvPicPr>
                  <pic:blipFill>
                    <a:blip r:embed="rId25" cstate="print"/>
                    <a:srcRect l="30338" t="25197" r="28927" b="48739"/>
                    <a:stretch>
                      <a:fillRect/>
                    </a:stretch>
                  </pic:blipFill>
                  <pic:spPr>
                    <a:xfrm>
                      <a:off x="0" y="0"/>
                      <a:ext cx="1282625" cy="333487"/>
                    </a:xfrm>
                    <a:prstGeom prst="rect">
                      <a:avLst/>
                    </a:prstGeom>
                  </pic:spPr>
                </pic:pic>
              </a:graphicData>
            </a:graphic>
          </wp:anchor>
        </w:drawing>
      </w:r>
      <w:r w:rsidRPr="00901707">
        <w:rPr>
          <w:rFonts w:ascii="仿宋_GB2312" w:eastAsia="仿宋_GB2312" w:hAnsi="微软雅黑" w:cs="微软雅黑" w:hint="eastAsia"/>
          <w:noProof/>
          <w:color w:val="000000" w:themeColor="text1"/>
          <w:sz w:val="24"/>
        </w:rPr>
        <w:drawing>
          <wp:anchor distT="0" distB="0" distL="114300" distR="114300" simplePos="0" relativeHeight="251640832" behindDoc="1" locked="0" layoutInCell="1" allowOverlap="1">
            <wp:simplePos x="0" y="0"/>
            <wp:positionH relativeFrom="column">
              <wp:posOffset>1248410</wp:posOffset>
            </wp:positionH>
            <wp:positionV relativeFrom="paragraph">
              <wp:posOffset>-1270</wp:posOffset>
            </wp:positionV>
            <wp:extent cx="1209675" cy="333375"/>
            <wp:effectExtent l="19050" t="0" r="9376" b="0"/>
            <wp:wrapNone/>
            <wp:docPr id="30"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descr="88M58PIChV8_1024.jpg"/>
                    <pic:cNvPicPr>
                      <a:picLocks noChangeAspect="1"/>
                    </pic:cNvPicPr>
                  </pic:nvPicPr>
                  <pic:blipFill>
                    <a:blip r:embed="rId25" cstate="print"/>
                    <a:srcRect l="30338" t="25197" r="28927" b="48739"/>
                    <a:stretch>
                      <a:fillRect/>
                    </a:stretch>
                  </pic:blipFill>
                  <pic:spPr>
                    <a:xfrm>
                      <a:off x="0" y="0"/>
                      <a:ext cx="1209824" cy="333487"/>
                    </a:xfrm>
                    <a:prstGeom prst="rect">
                      <a:avLst/>
                    </a:prstGeom>
                  </pic:spPr>
                </pic:pic>
              </a:graphicData>
            </a:graphic>
          </wp:anchor>
        </w:drawing>
      </w:r>
    </w:p>
    <w:p w:rsidR="0052368F" w:rsidRPr="00901707" w:rsidRDefault="0016219C">
      <w:pPr>
        <w:snapToGrid w:val="0"/>
        <w:spacing w:line="440" w:lineRule="atLeast"/>
        <w:jc w:val="center"/>
        <w:rPr>
          <w:rFonts w:ascii="方正美黑简体" w:eastAsia="方正美黑简体" w:hAnsi="微软雅黑" w:cs="微软雅黑"/>
          <w:color w:val="000000" w:themeColor="text1"/>
          <w:spacing w:val="-60"/>
          <w:sz w:val="40"/>
          <w:szCs w:val="40"/>
        </w:rPr>
      </w:pPr>
      <w:r w:rsidRPr="00901707">
        <w:rPr>
          <w:rFonts w:ascii="方正美黑简体" w:eastAsia="方正美黑简体" w:hAnsi="微软雅黑" w:cs="微软雅黑" w:hint="eastAsia"/>
          <w:color w:val="000000" w:themeColor="text1"/>
          <w:spacing w:val="-60"/>
          <w:sz w:val="40"/>
          <w:szCs w:val="40"/>
        </w:rPr>
        <w:t>院党委督查所属各支部党建</w:t>
      </w:r>
    </w:p>
    <w:p w:rsidR="0052368F" w:rsidRPr="00901707" w:rsidRDefault="0016219C">
      <w:pPr>
        <w:snapToGrid w:val="0"/>
        <w:spacing w:line="440" w:lineRule="atLeast"/>
        <w:jc w:val="center"/>
        <w:rPr>
          <w:rFonts w:ascii="方正美黑简体" w:eastAsia="方正美黑简体" w:hAnsi="微软雅黑" w:cs="微软雅黑"/>
          <w:color w:val="000000" w:themeColor="text1"/>
          <w:spacing w:val="-60"/>
          <w:sz w:val="40"/>
          <w:szCs w:val="40"/>
        </w:rPr>
      </w:pPr>
      <w:r w:rsidRPr="00901707">
        <w:rPr>
          <w:rFonts w:ascii="方正美黑简体" w:eastAsia="方正美黑简体" w:hAnsi="微软雅黑" w:cs="微软雅黑" w:hint="eastAsia"/>
          <w:noProof/>
          <w:color w:val="000000" w:themeColor="text1"/>
          <w:spacing w:val="-60"/>
          <w:sz w:val="40"/>
          <w:szCs w:val="40"/>
        </w:rPr>
        <w:drawing>
          <wp:anchor distT="0" distB="0" distL="114300" distR="114300" simplePos="0" relativeHeight="251639808" behindDoc="0" locked="0" layoutInCell="1" allowOverlap="1">
            <wp:simplePos x="0" y="0"/>
            <wp:positionH relativeFrom="column">
              <wp:posOffset>110490</wp:posOffset>
            </wp:positionH>
            <wp:positionV relativeFrom="paragraph">
              <wp:posOffset>341630</wp:posOffset>
            </wp:positionV>
            <wp:extent cx="1312545" cy="279400"/>
            <wp:effectExtent l="0" t="0" r="0" b="0"/>
            <wp:wrapNone/>
            <wp:docPr id="1"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88M58PIChV8_1024.jpg"/>
                    <pic:cNvPicPr>
                      <a:picLocks noChangeAspect="1"/>
                    </pic:cNvPicPr>
                  </pic:nvPicPr>
                  <pic:blipFill>
                    <a:blip r:embed="rId25" cstate="print">
                      <a:clrChange>
                        <a:clrFrom>
                          <a:srgbClr val="FFFFFF"/>
                        </a:clrFrom>
                        <a:clrTo>
                          <a:srgbClr val="FFFFFF">
                            <a:alpha val="0"/>
                          </a:srgbClr>
                        </a:clrTo>
                      </a:clrChange>
                    </a:blip>
                    <a:srcRect l="30338" t="49607" r="28186" b="28346"/>
                    <a:stretch>
                      <a:fillRect/>
                    </a:stretch>
                  </pic:blipFill>
                  <pic:spPr>
                    <a:xfrm>
                      <a:off x="0" y="0"/>
                      <a:ext cx="1312433" cy="279698"/>
                    </a:xfrm>
                    <a:prstGeom prst="rect">
                      <a:avLst/>
                    </a:prstGeom>
                  </pic:spPr>
                </pic:pic>
              </a:graphicData>
            </a:graphic>
          </wp:anchor>
        </w:drawing>
      </w:r>
      <w:r w:rsidRPr="00901707">
        <w:rPr>
          <w:rFonts w:ascii="方正美黑简体" w:eastAsia="方正美黑简体" w:hAnsi="微软雅黑" w:cs="微软雅黑" w:hint="eastAsia"/>
          <w:noProof/>
          <w:color w:val="000000" w:themeColor="text1"/>
          <w:spacing w:val="-60"/>
          <w:sz w:val="40"/>
          <w:szCs w:val="40"/>
        </w:rPr>
        <w:drawing>
          <wp:anchor distT="0" distB="0" distL="114300" distR="114300" simplePos="0" relativeHeight="251641856" behindDoc="0" locked="0" layoutInCell="1" allowOverlap="1">
            <wp:simplePos x="0" y="0"/>
            <wp:positionH relativeFrom="column">
              <wp:posOffset>1304290</wp:posOffset>
            </wp:positionH>
            <wp:positionV relativeFrom="paragraph">
              <wp:posOffset>352425</wp:posOffset>
            </wp:positionV>
            <wp:extent cx="1226185" cy="279400"/>
            <wp:effectExtent l="0" t="0" r="0" b="0"/>
            <wp:wrapNone/>
            <wp:docPr id="2"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88M58PIChV8_1024.jpg"/>
                    <pic:cNvPicPr>
                      <a:picLocks noChangeAspect="1"/>
                    </pic:cNvPicPr>
                  </pic:nvPicPr>
                  <pic:blipFill>
                    <a:blip r:embed="rId25" cstate="print">
                      <a:clrChange>
                        <a:clrFrom>
                          <a:srgbClr val="FFFFFF"/>
                        </a:clrFrom>
                        <a:clrTo>
                          <a:srgbClr val="FFFFFF">
                            <a:alpha val="0"/>
                          </a:srgbClr>
                        </a:clrTo>
                      </a:clrChange>
                    </a:blip>
                    <a:srcRect l="30338" t="49607" r="28186" b="28346"/>
                    <a:stretch>
                      <a:fillRect/>
                    </a:stretch>
                  </pic:blipFill>
                  <pic:spPr>
                    <a:xfrm>
                      <a:off x="0" y="0"/>
                      <a:ext cx="1226372" cy="279699"/>
                    </a:xfrm>
                    <a:prstGeom prst="rect">
                      <a:avLst/>
                    </a:prstGeom>
                  </pic:spPr>
                </pic:pic>
              </a:graphicData>
            </a:graphic>
          </wp:anchor>
        </w:drawing>
      </w:r>
      <w:r w:rsidRPr="00901707">
        <w:rPr>
          <w:rFonts w:ascii="方正美黑简体" w:eastAsia="方正美黑简体" w:hAnsi="微软雅黑" w:cs="微软雅黑" w:hint="eastAsia"/>
          <w:color w:val="000000" w:themeColor="text1"/>
          <w:spacing w:val="-60"/>
          <w:sz w:val="40"/>
          <w:szCs w:val="40"/>
        </w:rPr>
        <w:t>及党风廉政建设工作</w:t>
      </w:r>
    </w:p>
    <w:p w:rsidR="0052368F" w:rsidRPr="00901707" w:rsidRDefault="0052368F">
      <w:pPr>
        <w:snapToGrid w:val="0"/>
        <w:spacing w:line="440" w:lineRule="atLeast"/>
        <w:ind w:firstLineChars="200" w:firstLine="480"/>
        <w:rPr>
          <w:rFonts w:ascii="仿宋_GB2312" w:eastAsia="仿宋_GB2312" w:hAnsi="微软雅黑" w:cs="微软雅黑"/>
          <w:color w:val="000000" w:themeColor="text1"/>
          <w:sz w:val="24"/>
        </w:rPr>
      </w:pP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为更好地推进县医院党委所属党支部党建、党史学习教育和党风廉政建设工作</w:t>
      </w:r>
      <w:proofErr w:type="gramStart"/>
      <w:r w:rsidRPr="00901707">
        <w:rPr>
          <w:rFonts w:ascii="仿宋_GB2312" w:eastAsia="仿宋_GB2312" w:hAnsi="微软雅黑" w:cs="微软雅黑" w:hint="eastAsia"/>
          <w:color w:val="000000" w:themeColor="text1"/>
          <w:sz w:val="24"/>
        </w:rPr>
        <w:t>走深走实</w:t>
      </w:r>
      <w:proofErr w:type="gramEnd"/>
      <w:r w:rsidRPr="00901707">
        <w:rPr>
          <w:rFonts w:ascii="仿宋_GB2312" w:eastAsia="仿宋_GB2312" w:hAnsi="微软雅黑" w:cs="微软雅黑" w:hint="eastAsia"/>
          <w:color w:val="000000" w:themeColor="text1"/>
          <w:sz w:val="24"/>
        </w:rPr>
        <w:t>，2月24日，由我院纪委牵头，院党委对各支部党建工作进展情况进行了督查，采取“听、查、谈、考、问、”的方式，</w:t>
      </w:r>
      <w:proofErr w:type="gramStart"/>
      <w:r w:rsidRPr="00901707">
        <w:rPr>
          <w:rFonts w:ascii="仿宋_GB2312" w:eastAsia="仿宋_GB2312" w:hAnsi="微软雅黑" w:cs="微软雅黑" w:hint="eastAsia"/>
          <w:color w:val="000000" w:themeColor="text1"/>
          <w:sz w:val="24"/>
        </w:rPr>
        <w:t>一</w:t>
      </w:r>
      <w:proofErr w:type="gramEnd"/>
      <w:r w:rsidRPr="00901707">
        <w:rPr>
          <w:rFonts w:ascii="仿宋_GB2312" w:eastAsia="仿宋_GB2312" w:hAnsi="微软雅黑" w:cs="微软雅黑" w:hint="eastAsia"/>
          <w:color w:val="000000" w:themeColor="text1"/>
          <w:sz w:val="24"/>
        </w:rPr>
        <w:t>项一项看、一条一条查，对各支部进行了“全面清点盘查”。</w:t>
      </w: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278380" cy="1591310"/>
            <wp:effectExtent l="19050" t="0" r="7540" b="0"/>
            <wp:docPr id="54" name="图片 1" descr="微信图片_2022022808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微信图片_20220228085206"/>
                    <pic:cNvPicPr>
                      <a:picLocks noChangeAspect="1"/>
                    </pic:cNvPicPr>
                  </pic:nvPicPr>
                  <pic:blipFill>
                    <a:blip r:embed="rId26" cstate="print"/>
                    <a:stretch>
                      <a:fillRect/>
                    </a:stretch>
                  </pic:blipFill>
                  <pic:spPr>
                    <a:xfrm>
                      <a:off x="0" y="0"/>
                      <a:ext cx="2287101" cy="1597770"/>
                    </a:xfrm>
                    <a:prstGeom prst="rect">
                      <a:avLst/>
                    </a:prstGeom>
                  </pic:spPr>
                </pic:pic>
              </a:graphicData>
            </a:graphic>
          </wp:inline>
        </w:drawing>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党委对照任务清单，重点查看了党员教育管理培训工作、“三会一课”“党员领导干部参加双重组织生活”等制度执行情况、“四史”学习教育开展情况、“学习强国”APP学用工作情况、落实党风廉政和意识形态责任制工作开展情况、“主题党日-我为群众办实事”活动开展情况和组织生活会筹备情况。现场对党支部部分党员</w:t>
      </w:r>
      <w:r w:rsidRPr="00901707">
        <w:rPr>
          <w:rFonts w:ascii="仿宋_GB2312" w:eastAsia="仿宋_GB2312" w:hAnsi="微软雅黑" w:cs="微软雅黑" w:hint="eastAsia"/>
          <w:color w:val="000000" w:themeColor="text1"/>
          <w:sz w:val="24"/>
        </w:rPr>
        <w:lastRenderedPageBreak/>
        <w:t>进行党史学习教育知识提问，督促全体党员进一步提高学习意识。</w:t>
      </w: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53310" cy="1579880"/>
            <wp:effectExtent l="19050" t="0" r="8820" b="0"/>
            <wp:docPr id="56" name="图片 2" descr="微信图片_2022022808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descr="微信图片_20220228085216"/>
                    <pic:cNvPicPr>
                      <a:picLocks noChangeAspect="1"/>
                    </pic:cNvPicPr>
                  </pic:nvPicPr>
                  <pic:blipFill>
                    <a:blip r:embed="rId27" cstate="print"/>
                    <a:stretch>
                      <a:fillRect/>
                    </a:stretch>
                  </pic:blipFill>
                  <pic:spPr>
                    <a:xfrm>
                      <a:off x="0" y="0"/>
                      <a:ext cx="2352675" cy="1579971"/>
                    </a:xfrm>
                    <a:prstGeom prst="rect">
                      <a:avLst/>
                    </a:prstGeom>
                  </pic:spPr>
                </pic:pic>
              </a:graphicData>
            </a:graphic>
          </wp:inline>
        </w:drawing>
      </w:r>
    </w:p>
    <w:p w:rsidR="0052368F" w:rsidRPr="00901707" w:rsidRDefault="0016219C">
      <w:pPr>
        <w:snapToGrid w:val="0"/>
        <w:spacing w:line="46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从督查情况看，去年12月底改选改建的八个党支部，都较好的完成了党建工作，但还存在一些问题，尤其是新设立的党支部，存在党务工作经验不足、“三会一课”会议记录不规范、工作开展力度不足等问题，主要表现在党员教育管理培训工作和“四史”学习教育开展情况记录简单，党风廉政建设主体责任落实不够有力，组织生活会筹备不充分等问题。</w:t>
      </w:r>
    </w:p>
    <w:p w:rsidR="0052368F" w:rsidRPr="00901707" w:rsidRDefault="0016219C">
      <w:pPr>
        <w:snapToGrid w:val="0"/>
        <w:spacing w:line="46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医院党委将以此次党支部规范化建设专项督查为契机，继续深入查找、分析和解决目前党支部规范化建设中存在的问题，扎实推进基层党建各项工作落到实处，推动党建工作与医院中心工作有机结合、相互促进，切实发挥党支部的战斗堡垒作用和党员的先锋模范作用，为医院的改革发展稳定</w:t>
      </w:r>
      <w:proofErr w:type="gramStart"/>
      <w:r w:rsidRPr="00901707">
        <w:rPr>
          <w:rFonts w:ascii="仿宋_GB2312" w:eastAsia="仿宋_GB2312" w:hAnsi="微软雅黑" w:cs="微软雅黑" w:hint="eastAsia"/>
          <w:color w:val="000000" w:themeColor="text1"/>
          <w:sz w:val="24"/>
        </w:rPr>
        <w:t>作出</w:t>
      </w:r>
      <w:proofErr w:type="gramEnd"/>
      <w:r w:rsidRPr="00901707">
        <w:rPr>
          <w:rFonts w:ascii="仿宋_GB2312" w:eastAsia="仿宋_GB2312" w:hAnsi="微软雅黑" w:cs="微软雅黑" w:hint="eastAsia"/>
          <w:color w:val="000000" w:themeColor="text1"/>
          <w:sz w:val="24"/>
        </w:rPr>
        <w:t>新的贡献。        ☆党办☆</w:t>
      </w:r>
    </w:p>
    <w:p w:rsidR="0052368F" w:rsidRPr="00901707" w:rsidRDefault="0016219C">
      <w:pPr>
        <w:snapToGrid w:val="0"/>
        <w:spacing w:line="400" w:lineRule="atLeast"/>
        <w:jc w:val="center"/>
        <w:rPr>
          <w:rFonts w:ascii="迷你简秀英" w:eastAsia="迷你简秀英" w:hAnsi="微软雅黑" w:cs="宋体"/>
          <w:color w:val="000000" w:themeColor="text1"/>
          <w:spacing w:val="-40"/>
          <w:kern w:val="0"/>
          <w:sz w:val="40"/>
          <w:szCs w:val="40"/>
        </w:rPr>
      </w:pPr>
      <w:r w:rsidRPr="00901707">
        <w:rPr>
          <w:rFonts w:ascii="迷你简秀英" w:eastAsia="迷你简秀英" w:hAnsi="微软雅黑" w:cs="宋体" w:hint="eastAsia"/>
          <w:noProof/>
          <w:color w:val="000000" w:themeColor="text1"/>
          <w:spacing w:val="-40"/>
          <w:kern w:val="0"/>
          <w:sz w:val="40"/>
          <w:szCs w:val="40"/>
        </w:rPr>
        <w:lastRenderedPageBreak/>
        <w:drawing>
          <wp:anchor distT="0" distB="0" distL="114300" distR="114300" simplePos="0" relativeHeight="251650048" behindDoc="1" locked="0" layoutInCell="1" allowOverlap="1">
            <wp:simplePos x="0" y="0"/>
            <wp:positionH relativeFrom="column">
              <wp:posOffset>118745</wp:posOffset>
            </wp:positionH>
            <wp:positionV relativeFrom="paragraph">
              <wp:posOffset>-33655</wp:posOffset>
            </wp:positionV>
            <wp:extent cx="2326005" cy="462280"/>
            <wp:effectExtent l="19050" t="0" r="0" b="0"/>
            <wp:wrapNone/>
            <wp:docPr id="116" name="图片 1" descr="426603474702731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4266034747027318503.jpg"/>
                    <pic:cNvPicPr>
                      <a:picLocks noChangeAspect="1"/>
                    </pic:cNvPicPr>
                  </pic:nvPicPr>
                  <pic:blipFill>
                    <a:blip r:embed="rId28" cstate="print"/>
                    <a:srcRect l="35521" t="56383" r="35092"/>
                    <a:stretch>
                      <a:fillRect/>
                    </a:stretch>
                  </pic:blipFill>
                  <pic:spPr>
                    <a:xfrm flipV="1">
                      <a:off x="0" y="0"/>
                      <a:ext cx="2326117" cy="462579"/>
                    </a:xfrm>
                    <a:prstGeom prst="rect">
                      <a:avLst/>
                    </a:prstGeom>
                  </pic:spPr>
                </pic:pic>
              </a:graphicData>
            </a:graphic>
          </wp:anchor>
        </w:drawing>
      </w:r>
    </w:p>
    <w:p w:rsidR="0052368F" w:rsidRPr="00901707" w:rsidRDefault="0016219C">
      <w:pPr>
        <w:snapToGrid w:val="0"/>
        <w:spacing w:line="400" w:lineRule="atLeast"/>
        <w:jc w:val="center"/>
        <w:rPr>
          <w:rFonts w:ascii="迷你简秀英" w:eastAsia="迷你简秀英" w:hAnsi="微软雅黑" w:cs="宋体"/>
          <w:color w:val="000000" w:themeColor="text1"/>
          <w:spacing w:val="-40"/>
          <w:kern w:val="0"/>
          <w:sz w:val="40"/>
          <w:szCs w:val="40"/>
        </w:rPr>
      </w:pPr>
      <w:r w:rsidRPr="00901707">
        <w:rPr>
          <w:rFonts w:ascii="迷你简秀英" w:eastAsia="迷你简秀英" w:hAnsi="微软雅黑" w:cs="宋体" w:hint="eastAsia"/>
          <w:color w:val="000000" w:themeColor="text1"/>
          <w:spacing w:val="-40"/>
          <w:kern w:val="0"/>
          <w:sz w:val="40"/>
          <w:szCs w:val="40"/>
        </w:rPr>
        <w:t>无畏三冬寒  心系患者安</w:t>
      </w:r>
    </w:p>
    <w:p w:rsidR="0052368F" w:rsidRPr="00901707" w:rsidRDefault="0052368F">
      <w:pPr>
        <w:snapToGrid w:val="0"/>
        <w:spacing w:line="240" w:lineRule="atLeast"/>
        <w:rPr>
          <w:rStyle w:val="bjh-p"/>
          <w:rFonts w:ascii="仿宋_GB2312" w:eastAsia="仿宋_GB2312" w:hAnsi="Arial" w:cs="Arial"/>
          <w:color w:val="000000" w:themeColor="text1"/>
          <w:szCs w:val="21"/>
        </w:rPr>
      </w:pPr>
    </w:p>
    <w:p w:rsidR="0052368F" w:rsidRPr="00901707" w:rsidRDefault="0016219C">
      <w:pPr>
        <w:snapToGrid w:val="0"/>
        <w:spacing w:line="240" w:lineRule="atLeast"/>
        <w:jc w:val="center"/>
        <w:rPr>
          <w:rFonts w:ascii="仿宋_GB2312" w:eastAsia="仿宋_GB2312" w:hAnsi="仿宋_GB2312" w:cs="仿宋_GB2312"/>
          <w:color w:val="000000" w:themeColor="text1"/>
          <w:sz w:val="24"/>
        </w:rPr>
      </w:pPr>
      <w:r w:rsidRPr="00901707">
        <w:rPr>
          <w:rFonts w:ascii="仿宋" w:eastAsia="仿宋" w:hAnsi="仿宋" w:cs="仿宋"/>
          <w:noProof/>
          <w:color w:val="000000" w:themeColor="text1"/>
          <w:sz w:val="24"/>
        </w:rPr>
        <w:drawing>
          <wp:inline distT="0" distB="0" distL="0" distR="0">
            <wp:extent cx="2368550" cy="1516380"/>
            <wp:effectExtent l="19050" t="0" r="0" b="0"/>
            <wp:docPr id="4" name="图片 2" descr="00e2e7610377072eccb364dee474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00e2e7610377072eccb364dee474075"/>
                    <pic:cNvPicPr>
                      <a:picLocks noChangeAspect="1"/>
                    </pic:cNvPicPr>
                  </pic:nvPicPr>
                  <pic:blipFill>
                    <a:blip r:embed="rId29" cstate="print"/>
                    <a:srcRect t="21367" b="10145"/>
                    <a:stretch>
                      <a:fillRect/>
                    </a:stretch>
                  </pic:blipFill>
                  <pic:spPr>
                    <a:xfrm>
                      <a:off x="0" y="0"/>
                      <a:ext cx="2369148" cy="1516828"/>
                    </a:xfrm>
                    <a:prstGeom prst="rect">
                      <a:avLst/>
                    </a:prstGeom>
                    <a:noFill/>
                    <a:ln>
                      <a:noFill/>
                    </a:ln>
                  </pic:spPr>
                </pic:pic>
              </a:graphicData>
            </a:graphic>
          </wp:inline>
        </w:drawing>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俗话说瑞雪兆丰年！今年来已经多次降雪。2月7日，一场大雪再次堵住了临溪分院上班的道路，院内积雪较深，路面湿滑，不易通行，给就诊患者造成极大不便。</w:t>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 xml:space="preserve">为消除安全隐患，医院积极组织党员干部7点左右就开始清扫院内积雪，为患者清理出一条安全通道，不仅方便了患者就诊，更是为群众办实事的具体体现。  ☆临溪分院 </w:t>
      </w:r>
      <w:proofErr w:type="gramStart"/>
      <w:r w:rsidRPr="00901707">
        <w:rPr>
          <w:rFonts w:ascii="仿宋_GB2312" w:eastAsia="仿宋_GB2312" w:hAnsi="微软雅黑" w:cs="微软雅黑" w:hint="eastAsia"/>
          <w:color w:val="000000" w:themeColor="text1"/>
          <w:sz w:val="24"/>
        </w:rPr>
        <w:t>李钦</w:t>
      </w:r>
      <w:proofErr w:type="gramEnd"/>
      <w:r w:rsidRPr="00901707">
        <w:rPr>
          <w:rFonts w:ascii="仿宋_GB2312" w:eastAsia="仿宋_GB2312" w:hAnsi="微软雅黑" w:cs="微软雅黑" w:hint="eastAsia"/>
          <w:color w:val="000000" w:themeColor="text1"/>
          <w:sz w:val="24"/>
        </w:rPr>
        <w:t>☆</w:t>
      </w:r>
    </w:p>
    <w:p w:rsidR="0052368F" w:rsidRPr="00901707" w:rsidRDefault="0016219C" w:rsidP="00816AAA">
      <w:pPr>
        <w:snapToGrid w:val="0"/>
        <w:spacing w:beforeLines="100" w:afterLines="50" w:line="440" w:lineRule="atLeast"/>
        <w:rPr>
          <w:rFonts w:ascii="黑体1" w:eastAsia="黑体1"/>
          <w:color w:val="000000" w:themeColor="text1"/>
          <w:sz w:val="24"/>
        </w:rPr>
      </w:pPr>
      <w:r w:rsidRPr="00901707">
        <w:rPr>
          <w:rFonts w:ascii="黑体1" w:eastAsia="黑体1" w:hint="eastAsia"/>
          <w:color w:val="000000" w:themeColor="text1"/>
          <w:sz w:val="24"/>
        </w:rPr>
        <w:t>◇</w:t>
      </w:r>
      <w:r w:rsidRPr="00901707">
        <w:rPr>
          <w:rFonts w:ascii="黑体1" w:eastAsia="黑体1" w:hAnsiTheme="minorEastAsia" w:hint="eastAsia"/>
          <w:b/>
          <w:color w:val="000000" w:themeColor="text1"/>
          <w:sz w:val="24"/>
        </w:rPr>
        <w:t>医院工作</w:t>
      </w:r>
      <w:r w:rsidRPr="00901707">
        <w:rPr>
          <w:rFonts w:ascii="黑体1" w:eastAsia="黑体1" w:hint="eastAsia"/>
          <w:color w:val="000000" w:themeColor="text1"/>
          <w:sz w:val="24"/>
        </w:rPr>
        <w:t>◇</w:t>
      </w:r>
    </w:p>
    <w:p w:rsidR="0052368F" w:rsidRPr="00901707" w:rsidRDefault="0016219C">
      <w:pPr>
        <w:snapToGrid w:val="0"/>
        <w:spacing w:line="440" w:lineRule="atLeast"/>
        <w:jc w:val="center"/>
        <w:rPr>
          <w:rFonts w:ascii="黑体1" w:eastAsia="黑体1"/>
          <w:color w:val="000000" w:themeColor="text1"/>
          <w:sz w:val="36"/>
          <w:szCs w:val="36"/>
        </w:rPr>
      </w:pPr>
      <w:r w:rsidRPr="00901707">
        <w:rPr>
          <w:rFonts w:ascii="黑体1" w:eastAsia="黑体1" w:hint="eastAsia"/>
          <w:color w:val="000000" w:themeColor="text1"/>
          <w:sz w:val="36"/>
          <w:szCs w:val="36"/>
        </w:rPr>
        <w:t>县领导慰问我</w:t>
      </w:r>
      <w:r w:rsidR="009231C5">
        <w:rPr>
          <w:rFonts w:ascii="黑体1" w:eastAsia="黑体1" w:hint="eastAsia"/>
          <w:color w:val="000000" w:themeColor="text1"/>
          <w:sz w:val="36"/>
          <w:szCs w:val="36"/>
        </w:rPr>
        <w:t>院</w:t>
      </w:r>
      <w:r w:rsidRPr="00901707">
        <w:rPr>
          <w:rFonts w:ascii="黑体1" w:eastAsia="黑体1" w:hint="eastAsia"/>
          <w:color w:val="000000" w:themeColor="text1"/>
          <w:sz w:val="36"/>
          <w:szCs w:val="36"/>
        </w:rPr>
        <w:t>坚守</w:t>
      </w:r>
    </w:p>
    <w:p w:rsidR="0052368F" w:rsidRPr="00901707" w:rsidRDefault="0016219C">
      <w:pPr>
        <w:snapToGrid w:val="0"/>
        <w:spacing w:line="440" w:lineRule="atLeast"/>
        <w:jc w:val="center"/>
        <w:rPr>
          <w:rFonts w:ascii="黑体1" w:eastAsia="黑体1"/>
          <w:color w:val="000000" w:themeColor="text1"/>
          <w:sz w:val="36"/>
          <w:szCs w:val="36"/>
        </w:rPr>
      </w:pPr>
      <w:r w:rsidRPr="00901707">
        <w:rPr>
          <w:rFonts w:ascii="黑体1" w:eastAsia="黑体1" w:hint="eastAsia"/>
          <w:color w:val="000000" w:themeColor="text1"/>
          <w:sz w:val="36"/>
          <w:szCs w:val="36"/>
        </w:rPr>
        <w:t>一线的医务人员</w:t>
      </w:r>
    </w:p>
    <w:p w:rsidR="0052368F" w:rsidRPr="00901707" w:rsidRDefault="0016219C">
      <w:pPr>
        <w:snapToGrid w:val="0"/>
        <w:spacing w:line="44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408555" cy="1172845"/>
            <wp:effectExtent l="19050" t="0" r="0" b="0"/>
            <wp:docPr id="7" name="图片 1" descr="微信图片_2022022216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微信图片_20220222164333"/>
                    <pic:cNvPicPr>
                      <a:picLocks noChangeAspect="1"/>
                    </pic:cNvPicPr>
                  </pic:nvPicPr>
                  <pic:blipFill>
                    <a:blip r:embed="rId30" cstate="print"/>
                    <a:stretch>
                      <a:fillRect/>
                    </a:stretch>
                  </pic:blipFill>
                  <pic:spPr>
                    <a:xfrm>
                      <a:off x="0" y="0"/>
                      <a:ext cx="2417310" cy="1177202"/>
                    </a:xfrm>
                    <a:prstGeom prst="rect">
                      <a:avLst/>
                    </a:prstGeom>
                  </pic:spPr>
                </pic:pic>
              </a:graphicData>
            </a:graphic>
          </wp:inline>
        </w:drawing>
      </w:r>
    </w:p>
    <w:p w:rsidR="0052368F" w:rsidRPr="00901707" w:rsidRDefault="0016219C" w:rsidP="001E79EA">
      <w:pPr>
        <w:snapToGrid w:val="0"/>
        <w:spacing w:line="40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2月1日上午，农历正月初一，</w:t>
      </w:r>
      <w:r w:rsidR="001E79EA">
        <w:rPr>
          <w:rFonts w:ascii="仿宋_GB2312" w:eastAsia="仿宋_GB2312" w:hAnsi="微软雅黑" w:cs="微软雅黑" w:hint="eastAsia"/>
          <w:color w:val="000000" w:themeColor="text1"/>
          <w:sz w:val="24"/>
        </w:rPr>
        <w:t>县</w:t>
      </w:r>
      <w:r w:rsidR="001E79EA">
        <w:rPr>
          <w:rFonts w:ascii="仿宋_GB2312" w:eastAsia="仿宋_GB2312" w:hAnsi="微软雅黑" w:cs="微软雅黑" w:hint="eastAsia"/>
          <w:color w:val="000000" w:themeColor="text1"/>
          <w:sz w:val="24"/>
        </w:rPr>
        <w:lastRenderedPageBreak/>
        <w:t>委副书记、</w:t>
      </w:r>
      <w:r w:rsidRPr="00901707">
        <w:rPr>
          <w:rFonts w:ascii="仿宋_GB2312" w:eastAsia="仿宋_GB2312" w:hAnsi="微软雅黑" w:cs="微软雅黑" w:hint="eastAsia"/>
          <w:color w:val="000000" w:themeColor="text1"/>
          <w:sz w:val="24"/>
        </w:rPr>
        <w:t>县长卢东林，县委常委、统战部</w:t>
      </w:r>
      <w:r w:rsidR="001E79EA">
        <w:rPr>
          <w:rFonts w:ascii="仿宋_GB2312" w:eastAsia="仿宋_GB2312" w:hAnsi="微软雅黑" w:cs="微软雅黑" w:hint="eastAsia"/>
          <w:color w:val="000000" w:themeColor="text1"/>
          <w:sz w:val="24"/>
        </w:rPr>
        <w:t>部</w:t>
      </w:r>
      <w:r w:rsidRPr="00901707">
        <w:rPr>
          <w:rFonts w:ascii="仿宋_GB2312" w:eastAsia="仿宋_GB2312" w:hAnsi="微软雅黑" w:cs="微软雅黑" w:hint="eastAsia"/>
          <w:color w:val="000000" w:themeColor="text1"/>
          <w:sz w:val="24"/>
        </w:rPr>
        <w:t>长汪逸，副县长徐长凤等领导莅临我院看望慰问一线医务工作者并送上新年祝福。</w:t>
      </w:r>
    </w:p>
    <w:p w:rsidR="0052368F" w:rsidRPr="00901707" w:rsidRDefault="0016219C" w:rsidP="001E79EA">
      <w:pPr>
        <w:snapToGrid w:val="0"/>
        <w:spacing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425700" cy="1647825"/>
            <wp:effectExtent l="19050" t="0" r="0" b="0"/>
            <wp:docPr id="8" name="图片 2" descr="微信图片_2022022216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微信图片_20220222165118"/>
                    <pic:cNvPicPr>
                      <a:picLocks noChangeAspect="1"/>
                    </pic:cNvPicPr>
                  </pic:nvPicPr>
                  <pic:blipFill>
                    <a:blip r:embed="rId31" cstate="print"/>
                    <a:stretch>
                      <a:fillRect/>
                    </a:stretch>
                  </pic:blipFill>
                  <pic:spPr>
                    <a:xfrm>
                      <a:off x="0" y="0"/>
                      <a:ext cx="2428193" cy="1649482"/>
                    </a:xfrm>
                    <a:prstGeom prst="rect">
                      <a:avLst/>
                    </a:prstGeom>
                  </pic:spPr>
                </pic:pic>
              </a:graphicData>
            </a:graphic>
          </wp:inline>
        </w:drawing>
      </w:r>
    </w:p>
    <w:p w:rsidR="0052368F" w:rsidRPr="00901707" w:rsidRDefault="0052368F" w:rsidP="001E79EA">
      <w:pPr>
        <w:snapToGrid w:val="0"/>
        <w:spacing w:line="400" w:lineRule="atLeast"/>
        <w:rPr>
          <w:rFonts w:ascii="仿宋_GB2312" w:eastAsia="仿宋_GB2312" w:hAnsi="微软雅黑" w:cs="微软雅黑"/>
          <w:color w:val="000000" w:themeColor="text1"/>
          <w:sz w:val="24"/>
        </w:rPr>
      </w:pPr>
    </w:p>
    <w:p w:rsidR="0052368F" w:rsidRPr="00901707" w:rsidRDefault="0016219C" w:rsidP="001E79EA">
      <w:pPr>
        <w:snapToGrid w:val="0"/>
        <w:spacing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440940" cy="1692910"/>
            <wp:effectExtent l="19050" t="0" r="0" b="0"/>
            <wp:docPr id="9" name="图片 3" descr="微信图片_2022022216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微信图片_20220222165123"/>
                    <pic:cNvPicPr>
                      <a:picLocks noChangeAspect="1"/>
                    </pic:cNvPicPr>
                  </pic:nvPicPr>
                  <pic:blipFill>
                    <a:blip r:embed="rId32" cstate="print"/>
                    <a:stretch>
                      <a:fillRect/>
                    </a:stretch>
                  </pic:blipFill>
                  <pic:spPr>
                    <a:xfrm>
                      <a:off x="0" y="0"/>
                      <a:ext cx="2441648" cy="1693544"/>
                    </a:xfrm>
                    <a:prstGeom prst="rect">
                      <a:avLst/>
                    </a:prstGeom>
                  </pic:spPr>
                </pic:pic>
              </a:graphicData>
            </a:graphic>
          </wp:inline>
        </w:drawing>
      </w:r>
    </w:p>
    <w:p w:rsidR="0052368F" w:rsidRPr="00901707" w:rsidRDefault="0016219C" w:rsidP="001E79EA">
      <w:pPr>
        <w:snapToGrid w:val="0"/>
        <w:spacing w:line="40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慰问中，县领导详细了解了医院目前的疫情防控重点工作，仔细询问春节值班和医务人员的工作及生活情况，希望广大医务人员牢记</w:t>
      </w:r>
      <w:proofErr w:type="gramStart"/>
      <w:r w:rsidRPr="00901707">
        <w:rPr>
          <w:rFonts w:ascii="仿宋_GB2312" w:eastAsia="仿宋_GB2312" w:hAnsi="微软雅黑" w:cs="微软雅黑" w:hint="eastAsia"/>
          <w:color w:val="000000" w:themeColor="text1"/>
          <w:sz w:val="24"/>
        </w:rPr>
        <w:t>医</w:t>
      </w:r>
      <w:proofErr w:type="gramEnd"/>
      <w:r w:rsidRPr="00901707">
        <w:rPr>
          <w:rFonts w:ascii="仿宋_GB2312" w:eastAsia="仿宋_GB2312" w:hAnsi="微软雅黑" w:cs="微软雅黑" w:hint="eastAsia"/>
          <w:color w:val="000000" w:themeColor="text1"/>
          <w:sz w:val="24"/>
        </w:rPr>
        <w:t>者初心使命，继续做好常态化疫情防控工作的同时，进一步提升医疗技术水平，以崇高的职业精神和精湛的医疗技术，保障全县人民群众生命健康，确保春节期间安定祥和。</w:t>
      </w:r>
    </w:p>
    <w:p w:rsidR="0052368F" w:rsidRPr="00901707" w:rsidRDefault="0016219C" w:rsidP="001E79EA">
      <w:pPr>
        <w:snapToGrid w:val="0"/>
        <w:spacing w:line="40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县领导的慰问和祝福，让一线医务工作者倍感温暖和鼓舞。</w:t>
      </w:r>
    </w:p>
    <w:p w:rsidR="0052368F" w:rsidRPr="00901707" w:rsidRDefault="0016219C" w:rsidP="00816AAA">
      <w:pPr>
        <w:snapToGrid w:val="0"/>
        <w:spacing w:afterLines="53" w:line="400" w:lineRule="atLeast"/>
        <w:ind w:firstLineChars="100" w:firstLine="240"/>
        <w:jc w:val="right"/>
        <w:rPr>
          <w:rFonts w:ascii="仿宋_GB2312" w:eastAsia="仿宋_GB2312" w:hAnsi="微软雅黑" w:cs="微软雅黑"/>
          <w:color w:val="000000" w:themeColor="text1"/>
          <w:szCs w:val="21"/>
        </w:rPr>
      </w:pPr>
      <w:r w:rsidRPr="00901707">
        <w:rPr>
          <w:rFonts w:ascii="仿宋_GB2312" w:eastAsia="仿宋_GB2312" w:hAnsi="微软雅黑" w:cs="微软雅黑" w:hint="eastAsia"/>
          <w:color w:val="000000" w:themeColor="text1"/>
          <w:sz w:val="24"/>
        </w:rPr>
        <w:t>我院党委书记朱志杰、院长高玉明</w:t>
      </w:r>
      <w:r w:rsidRPr="00901707">
        <w:rPr>
          <w:rFonts w:ascii="仿宋_GB2312" w:eastAsia="仿宋_GB2312" w:hAnsi="微软雅黑" w:cs="微软雅黑" w:hint="eastAsia"/>
          <w:color w:val="000000" w:themeColor="text1"/>
          <w:sz w:val="24"/>
        </w:rPr>
        <w:lastRenderedPageBreak/>
        <w:t>代</w:t>
      </w:r>
      <w:proofErr w:type="gramStart"/>
      <w:r w:rsidRPr="00901707">
        <w:rPr>
          <w:rFonts w:ascii="仿宋_GB2312" w:eastAsia="仿宋_GB2312" w:hAnsi="微软雅黑" w:cs="微软雅黑" w:hint="eastAsia"/>
          <w:color w:val="000000" w:themeColor="text1"/>
          <w:sz w:val="24"/>
        </w:rPr>
        <w:t>表全体</w:t>
      </w:r>
      <w:proofErr w:type="gramEnd"/>
      <w:r w:rsidRPr="00901707">
        <w:rPr>
          <w:rFonts w:ascii="仿宋_GB2312" w:eastAsia="仿宋_GB2312" w:hAnsi="微软雅黑" w:cs="微软雅黑" w:hint="eastAsia"/>
          <w:color w:val="000000" w:themeColor="text1"/>
          <w:sz w:val="24"/>
        </w:rPr>
        <w:t xml:space="preserve">医务人员对县领导的问候表示感谢。并表示，我院将不负众望，立足本职，全力以赴做好常态化疫情工作的同时，做好节日期间的医疗救治工作，满足广大群众对医疗服务的需求，保障全县人民过一个祥和安康的春节。        </w:t>
      </w:r>
      <w:r w:rsidRPr="00901707">
        <w:rPr>
          <w:rFonts w:ascii="仿宋_GB2312" w:eastAsia="仿宋_GB2312" w:hAnsi="微软雅黑" w:cs="微软雅黑" w:hint="eastAsia"/>
          <w:color w:val="000000" w:themeColor="text1"/>
          <w:szCs w:val="21"/>
        </w:rPr>
        <w:t xml:space="preserve">☆文/图  </w:t>
      </w:r>
      <w:proofErr w:type="gramStart"/>
      <w:r w:rsidRPr="00901707">
        <w:rPr>
          <w:rFonts w:ascii="仿宋_GB2312" w:eastAsia="仿宋_GB2312" w:hAnsi="微软雅黑" w:cs="微软雅黑" w:hint="eastAsia"/>
          <w:color w:val="000000" w:themeColor="text1"/>
          <w:szCs w:val="21"/>
        </w:rPr>
        <w:t>周舞玲</w:t>
      </w:r>
      <w:proofErr w:type="gramEnd"/>
      <w:r w:rsidRPr="00901707">
        <w:rPr>
          <w:rFonts w:ascii="仿宋_GB2312" w:eastAsia="仿宋_GB2312" w:hAnsi="微软雅黑" w:cs="微软雅黑" w:hint="eastAsia"/>
          <w:color w:val="000000" w:themeColor="text1"/>
          <w:szCs w:val="21"/>
        </w:rPr>
        <w:t>☆</w:t>
      </w:r>
    </w:p>
    <w:p w:rsidR="0052368F" w:rsidRPr="00901707" w:rsidRDefault="00EA2B08" w:rsidP="00816AAA">
      <w:pPr>
        <w:snapToGrid w:val="0"/>
        <w:spacing w:beforeLines="100" w:line="240" w:lineRule="atLeast"/>
        <w:ind w:right="261"/>
        <w:jc w:val="center"/>
        <w:rPr>
          <w:rFonts w:ascii="华文新魏" w:eastAsia="华文新魏"/>
          <w:color w:val="000000" w:themeColor="text1"/>
          <w:sz w:val="36"/>
          <w:szCs w:val="36"/>
        </w:rPr>
      </w:pPr>
      <w:r>
        <w:rPr>
          <w:rFonts w:ascii="华文新魏" w:eastAsia="华文新魏"/>
          <w:color w:val="000000" w:themeColor="text1"/>
          <w:sz w:val="36"/>
          <w:szCs w:val="36"/>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174" type="#_x0000_t15" style="position:absolute;left:0;text-align:left;margin-left:.95pt;margin-top:1.4pt;width:197.35pt;height:54.2pt;z-index:-251639808" adj="18413">
            <v:shadow on="t" color="#868686" opacity=".5" offset="1pt,1pt" offset2="-10pt,14pt"/>
          </v:shape>
        </w:pict>
      </w:r>
      <w:r>
        <w:rPr>
          <w:rFonts w:ascii="华文新魏" w:eastAsia="华文新魏"/>
          <w:color w:val="000000" w:themeColor="text1"/>
          <w:sz w:val="36"/>
          <w:szCs w:val="36"/>
        </w:rPr>
        <w:pict>
          <v:shape id="_x0000_s1175" type="#_x0000_t15" style="position:absolute;left:0;text-align:left;margin-left:5.2pt;margin-top:-2pt;width:197.35pt;height:54.2pt;z-index:-251640832" adj="18146" fillcolor="black">
            <v:shadow on="t" color="#868686" opacity=".5" offset="1pt,1pt" offset2="-10pt,14pt"/>
          </v:shape>
        </w:pict>
      </w:r>
      <w:r w:rsidR="0016219C" w:rsidRPr="00901707">
        <w:rPr>
          <w:rFonts w:ascii="华文新魏" w:eastAsia="华文新魏" w:hint="eastAsia"/>
          <w:color w:val="000000" w:themeColor="text1"/>
          <w:sz w:val="36"/>
          <w:szCs w:val="36"/>
        </w:rPr>
        <w:t>院领导看望慰问春节期间坚守岗位职工</w:t>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2月1日，农历大年初一，院党政班子领导及有关科室负责人走访慰问了坚守在工作岗位上的一线干部职工，送去新春的祝福和问候，对他们一年来的辛劳付出表示诚挚的感谢和肯定。</w:t>
      </w:r>
    </w:p>
    <w:p w:rsidR="0052368F" w:rsidRPr="00901707" w:rsidRDefault="0016219C">
      <w:pPr>
        <w:snapToGrid w:val="0"/>
        <w:spacing w:line="2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21560" cy="1612900"/>
            <wp:effectExtent l="19050" t="0" r="2540" b="0"/>
            <wp:docPr id="10" name="图片 1" descr="微信图片_2022022308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微信图片_20220223084141"/>
                    <pic:cNvPicPr>
                      <a:picLocks noChangeAspect="1"/>
                    </pic:cNvPicPr>
                  </pic:nvPicPr>
                  <pic:blipFill>
                    <a:blip r:embed="rId33" cstate="print"/>
                    <a:stretch>
                      <a:fillRect/>
                    </a:stretch>
                  </pic:blipFill>
                  <pic:spPr>
                    <a:xfrm>
                      <a:off x="0" y="0"/>
                      <a:ext cx="2318815" cy="1610993"/>
                    </a:xfrm>
                    <a:prstGeom prst="rect">
                      <a:avLst/>
                    </a:prstGeom>
                  </pic:spPr>
                </pic:pic>
              </a:graphicData>
            </a:graphic>
          </wp:inline>
        </w:drawing>
      </w:r>
    </w:p>
    <w:p w:rsidR="0052368F" w:rsidRPr="00901707" w:rsidRDefault="0052368F">
      <w:pPr>
        <w:snapToGrid w:val="0"/>
        <w:spacing w:line="240" w:lineRule="atLeast"/>
        <w:jc w:val="center"/>
        <w:rPr>
          <w:rFonts w:ascii="仿宋_GB2312" w:eastAsia="仿宋_GB2312" w:hAnsi="微软雅黑" w:cs="微软雅黑"/>
          <w:color w:val="000000" w:themeColor="text1"/>
          <w:sz w:val="24"/>
        </w:rPr>
      </w:pPr>
    </w:p>
    <w:p w:rsidR="0052368F" w:rsidRPr="00901707" w:rsidRDefault="0016219C">
      <w:pPr>
        <w:snapToGrid w:val="0"/>
        <w:spacing w:line="2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272030" cy="1609090"/>
            <wp:effectExtent l="0" t="0" r="13970" b="10160"/>
            <wp:docPr id="11" name="图片 2" descr="微信图片_2022022308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微信图片_20220223084152"/>
                    <pic:cNvPicPr>
                      <a:picLocks noChangeAspect="1"/>
                    </pic:cNvPicPr>
                  </pic:nvPicPr>
                  <pic:blipFill>
                    <a:blip r:embed="rId34" cstate="print"/>
                    <a:stretch>
                      <a:fillRect/>
                    </a:stretch>
                  </pic:blipFill>
                  <pic:spPr>
                    <a:xfrm>
                      <a:off x="0" y="0"/>
                      <a:ext cx="2278566" cy="1609090"/>
                    </a:xfrm>
                    <a:prstGeom prst="rect">
                      <a:avLst/>
                    </a:prstGeom>
                  </pic:spPr>
                </pic:pic>
              </a:graphicData>
            </a:graphic>
          </wp:inline>
        </w:drawing>
      </w:r>
    </w:p>
    <w:p w:rsidR="0052368F" w:rsidRPr="00901707" w:rsidRDefault="0016219C">
      <w:pPr>
        <w:snapToGrid w:val="0"/>
        <w:spacing w:line="40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lastRenderedPageBreak/>
        <w:drawing>
          <wp:inline distT="0" distB="0" distL="114300" distR="114300">
            <wp:extent cx="2369185" cy="1774825"/>
            <wp:effectExtent l="19050" t="0" r="0" b="0"/>
            <wp:docPr id="12" name="图片 3" descr="微信图片_2022022308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descr="微信图片_20220223084155"/>
                    <pic:cNvPicPr>
                      <a:picLocks noChangeAspect="1"/>
                    </pic:cNvPicPr>
                  </pic:nvPicPr>
                  <pic:blipFill>
                    <a:blip r:embed="rId35" cstate="print"/>
                    <a:stretch>
                      <a:fillRect/>
                    </a:stretch>
                  </pic:blipFill>
                  <pic:spPr>
                    <a:xfrm>
                      <a:off x="0" y="0"/>
                      <a:ext cx="2384304" cy="1786071"/>
                    </a:xfrm>
                    <a:prstGeom prst="rect">
                      <a:avLst/>
                    </a:prstGeom>
                  </pic:spPr>
                </pic:pic>
              </a:graphicData>
            </a:graphic>
          </wp:inline>
        </w:drawing>
      </w:r>
    </w:p>
    <w:p w:rsidR="0052368F" w:rsidRPr="00901707" w:rsidRDefault="0052368F">
      <w:pPr>
        <w:snapToGrid w:val="0"/>
        <w:spacing w:line="400" w:lineRule="atLeast"/>
        <w:rPr>
          <w:rFonts w:ascii="仿宋_GB2312" w:eastAsia="仿宋_GB2312" w:hAnsi="微软雅黑" w:cs="微软雅黑"/>
          <w:color w:val="000000" w:themeColor="text1"/>
          <w:sz w:val="24"/>
        </w:rPr>
      </w:pPr>
    </w:p>
    <w:p w:rsidR="0052368F" w:rsidRPr="00901707" w:rsidRDefault="0016219C">
      <w:pPr>
        <w:snapToGrid w:val="0"/>
        <w:spacing w:line="40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65375" cy="1772285"/>
            <wp:effectExtent l="19050" t="0" r="0" b="0"/>
            <wp:docPr id="13" name="图片 4" descr="微信图片_2022022308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微信图片_20220223084158"/>
                    <pic:cNvPicPr>
                      <a:picLocks noChangeAspect="1"/>
                    </pic:cNvPicPr>
                  </pic:nvPicPr>
                  <pic:blipFill>
                    <a:blip r:embed="rId36" cstate="print"/>
                    <a:stretch>
                      <a:fillRect/>
                    </a:stretch>
                  </pic:blipFill>
                  <pic:spPr>
                    <a:xfrm>
                      <a:off x="0" y="0"/>
                      <a:ext cx="2373101" cy="1777681"/>
                    </a:xfrm>
                    <a:prstGeom prst="rect">
                      <a:avLst/>
                    </a:prstGeom>
                  </pic:spPr>
                </pic:pic>
              </a:graphicData>
            </a:graphic>
          </wp:inline>
        </w:drawing>
      </w:r>
    </w:p>
    <w:p w:rsidR="0052368F" w:rsidRPr="00901707" w:rsidRDefault="0016219C">
      <w:pPr>
        <w:snapToGrid w:val="0"/>
        <w:spacing w:line="400" w:lineRule="atLeast"/>
        <w:ind w:firstLineChars="200" w:firstLine="480"/>
        <w:rPr>
          <w:rFonts w:ascii="仿宋_GB2312" w:eastAsia="仿宋_GB2312" w:hAnsi="微软雅黑" w:cs="微软雅黑"/>
          <w:color w:val="000000" w:themeColor="text1"/>
          <w:sz w:val="24"/>
        </w:rPr>
      </w:pPr>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院党政班子领导每到一处，都与干部职工们亲切交流，详细询问了节日期间疫情防控、医疗、护理、后勤保障、安全等方面的情况，同时表达了对值班人员及其家人的亲切问候，敦促值班人员在春节期间全面做好常态化疫情防控工作，确保医疗安全，为患者提供优质的医疗和护理服务。</w:t>
      </w:r>
    </w:p>
    <w:p w:rsidR="0052368F" w:rsidRPr="00901707" w:rsidRDefault="0052368F">
      <w:pPr>
        <w:snapToGrid w:val="0"/>
        <w:spacing w:line="240" w:lineRule="atLeast"/>
        <w:rPr>
          <w:rFonts w:ascii="仿宋_GB2312" w:eastAsia="仿宋_GB2312" w:hAnsi="微软雅黑" w:cs="微软雅黑"/>
          <w:color w:val="000000" w:themeColor="text1"/>
          <w:sz w:val="24"/>
        </w:rPr>
      </w:pPr>
    </w:p>
    <w:p w:rsidR="0052368F" w:rsidRPr="00901707" w:rsidRDefault="0016219C">
      <w:pPr>
        <w:snapToGrid w:val="0"/>
        <w:spacing w:line="2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83790" cy="1699260"/>
            <wp:effectExtent l="19050" t="0" r="0" b="0"/>
            <wp:docPr id="16" name="图片 5" descr="微信图片_2022022308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微信图片_20220223084948"/>
                    <pic:cNvPicPr>
                      <a:picLocks noChangeAspect="1"/>
                    </pic:cNvPicPr>
                  </pic:nvPicPr>
                  <pic:blipFill>
                    <a:blip r:embed="rId37" cstate="print"/>
                    <a:stretch>
                      <a:fillRect/>
                    </a:stretch>
                  </pic:blipFill>
                  <pic:spPr>
                    <a:xfrm>
                      <a:off x="0" y="0"/>
                      <a:ext cx="2395184" cy="1707604"/>
                    </a:xfrm>
                    <a:prstGeom prst="rect">
                      <a:avLst/>
                    </a:prstGeom>
                  </pic:spPr>
                </pic:pic>
              </a:graphicData>
            </a:graphic>
          </wp:inline>
        </w:drawing>
      </w:r>
    </w:p>
    <w:p w:rsidR="0052368F" w:rsidRPr="00901707" w:rsidRDefault="0016219C">
      <w:pPr>
        <w:snapToGrid w:val="0"/>
        <w:spacing w:line="2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lastRenderedPageBreak/>
        <w:drawing>
          <wp:inline distT="0" distB="0" distL="114300" distR="114300">
            <wp:extent cx="2135505" cy="1489710"/>
            <wp:effectExtent l="19050" t="0" r="0" b="0"/>
            <wp:docPr id="17" name="图片 6" descr="微信图片_2022022308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微信图片_20220223084951"/>
                    <pic:cNvPicPr>
                      <a:picLocks noChangeAspect="1"/>
                    </pic:cNvPicPr>
                  </pic:nvPicPr>
                  <pic:blipFill>
                    <a:blip r:embed="rId38" cstate="print"/>
                    <a:stretch>
                      <a:fillRect/>
                    </a:stretch>
                  </pic:blipFill>
                  <pic:spPr>
                    <a:xfrm>
                      <a:off x="0" y="0"/>
                      <a:ext cx="2136481" cy="1490569"/>
                    </a:xfrm>
                    <a:prstGeom prst="rect">
                      <a:avLst/>
                    </a:prstGeom>
                  </pic:spPr>
                </pic:pic>
              </a:graphicData>
            </a:graphic>
          </wp:inline>
        </w:drawing>
      </w:r>
    </w:p>
    <w:p w:rsidR="0052368F" w:rsidRPr="00901707" w:rsidRDefault="0052368F">
      <w:pPr>
        <w:snapToGrid w:val="0"/>
        <w:spacing w:line="240" w:lineRule="atLeast"/>
        <w:rPr>
          <w:rFonts w:ascii="仿宋_GB2312" w:eastAsia="仿宋_GB2312" w:hAnsi="微软雅黑" w:cs="微软雅黑"/>
          <w:color w:val="000000" w:themeColor="text1"/>
          <w:sz w:val="24"/>
        </w:rPr>
      </w:pPr>
    </w:p>
    <w:p w:rsidR="0052368F" w:rsidRPr="00901707" w:rsidRDefault="0016219C">
      <w:pPr>
        <w:snapToGrid w:val="0"/>
        <w:spacing w:line="40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199640" cy="1534795"/>
            <wp:effectExtent l="19050" t="0" r="0" b="0"/>
            <wp:docPr id="19" name="图片 7" descr="微信图片_2022022308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微信图片_20220223084954"/>
                    <pic:cNvPicPr>
                      <a:picLocks noChangeAspect="1"/>
                    </pic:cNvPicPr>
                  </pic:nvPicPr>
                  <pic:blipFill>
                    <a:blip r:embed="rId39" cstate="print"/>
                    <a:stretch>
                      <a:fillRect/>
                    </a:stretch>
                  </pic:blipFill>
                  <pic:spPr>
                    <a:xfrm>
                      <a:off x="0" y="0"/>
                      <a:ext cx="2208204" cy="1540858"/>
                    </a:xfrm>
                    <a:prstGeom prst="rect">
                      <a:avLst/>
                    </a:prstGeom>
                  </pic:spPr>
                </pic:pic>
              </a:graphicData>
            </a:graphic>
          </wp:inline>
        </w:drawing>
      </w:r>
    </w:p>
    <w:p w:rsidR="0052368F" w:rsidRPr="00901707" w:rsidRDefault="0016219C">
      <w:pPr>
        <w:snapToGrid w:val="0"/>
        <w:spacing w:line="440" w:lineRule="atLeast"/>
        <w:ind w:firstLineChars="100" w:firstLine="240"/>
        <w:jc w:val="right"/>
        <w:rPr>
          <w:rFonts w:ascii="仿宋_GB2312" w:eastAsia="仿宋_GB2312" w:hAnsi="微软雅黑" w:cs="微软雅黑"/>
          <w:color w:val="000000" w:themeColor="text1"/>
          <w:szCs w:val="21"/>
        </w:rPr>
      </w:pPr>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坚守一线的干部职工对院领导的关怀表示衷心感谢，大家表示一定会立足本职、坚守岗位，为确保医院各项工作在节日期间的正常运转和医疗安全做出贡献，为绩溪百姓过一个欢乐、祥和的春节提供坚强的健康保障。</w:t>
      </w:r>
      <w:r w:rsidRPr="00901707">
        <w:rPr>
          <w:rFonts w:ascii="仿宋_GB2312" w:eastAsia="仿宋_GB2312" w:hAnsi="微软雅黑" w:cs="微软雅黑" w:hint="eastAsia"/>
          <w:color w:val="000000" w:themeColor="text1"/>
          <w:szCs w:val="21"/>
        </w:rPr>
        <w:t xml:space="preserve">☆文/图  </w:t>
      </w:r>
      <w:proofErr w:type="gramStart"/>
      <w:r w:rsidRPr="00901707">
        <w:rPr>
          <w:rFonts w:ascii="仿宋_GB2312" w:eastAsia="仿宋_GB2312" w:hAnsi="微软雅黑" w:cs="微软雅黑" w:hint="eastAsia"/>
          <w:color w:val="000000" w:themeColor="text1"/>
          <w:szCs w:val="21"/>
        </w:rPr>
        <w:t>周舞玲</w:t>
      </w:r>
      <w:proofErr w:type="gramEnd"/>
      <w:r w:rsidRPr="00901707">
        <w:rPr>
          <w:rFonts w:ascii="仿宋_GB2312" w:eastAsia="仿宋_GB2312" w:hAnsi="微软雅黑" w:cs="微软雅黑" w:hint="eastAsia"/>
          <w:color w:val="000000" w:themeColor="text1"/>
          <w:szCs w:val="21"/>
        </w:rPr>
        <w:t>☆</w:t>
      </w:r>
    </w:p>
    <w:p w:rsidR="0052368F" w:rsidRPr="00901707" w:rsidRDefault="0052368F">
      <w:pPr>
        <w:snapToGrid w:val="0"/>
        <w:spacing w:line="400" w:lineRule="atLeast"/>
        <w:rPr>
          <w:rFonts w:ascii="仿宋_GB2312" w:eastAsia="仿宋_GB2312" w:hAnsi="微软雅黑" w:cs="微软雅黑"/>
          <w:color w:val="000000" w:themeColor="text1"/>
          <w:sz w:val="24"/>
        </w:rPr>
      </w:pPr>
    </w:p>
    <w:p w:rsidR="0052368F" w:rsidRPr="00901707" w:rsidRDefault="0016219C">
      <w:pPr>
        <w:snapToGrid w:val="0"/>
        <w:spacing w:line="400" w:lineRule="atLeast"/>
        <w:jc w:val="center"/>
        <w:rPr>
          <w:rFonts w:ascii="仿宋_GB2312" w:eastAsia="仿宋_GB2312" w:hAnsi="微软雅黑" w:cs="微软雅黑"/>
          <w:b/>
          <w:color w:val="000000" w:themeColor="text1"/>
          <w:sz w:val="36"/>
          <w:szCs w:val="36"/>
        </w:rPr>
      </w:pPr>
      <w:r w:rsidRPr="00901707">
        <w:rPr>
          <w:rFonts w:ascii="仿宋_GB2312" w:eastAsia="仿宋_GB2312" w:hAnsi="微软雅黑" w:cs="微软雅黑" w:hint="eastAsia"/>
          <w:b/>
          <w:color w:val="000000" w:themeColor="text1"/>
          <w:sz w:val="36"/>
          <w:szCs w:val="36"/>
        </w:rPr>
        <w:t>市卫健委督察组来我院开展核酸检测实验室</w:t>
      </w:r>
    </w:p>
    <w:p w:rsidR="0052368F" w:rsidRPr="00901707" w:rsidRDefault="0016219C">
      <w:pPr>
        <w:snapToGrid w:val="0"/>
        <w:spacing w:line="400" w:lineRule="atLeast"/>
        <w:jc w:val="center"/>
        <w:rPr>
          <w:rFonts w:ascii="仿宋_GB2312" w:eastAsia="仿宋_GB2312" w:hAnsi="微软雅黑" w:cs="微软雅黑"/>
          <w:b/>
          <w:color w:val="000000" w:themeColor="text1"/>
          <w:sz w:val="36"/>
          <w:szCs w:val="36"/>
        </w:rPr>
      </w:pPr>
      <w:r w:rsidRPr="00901707">
        <w:rPr>
          <w:rFonts w:ascii="仿宋_GB2312" w:eastAsia="仿宋_GB2312" w:hAnsi="微软雅黑" w:cs="微软雅黑" w:hint="eastAsia"/>
          <w:b/>
          <w:color w:val="000000" w:themeColor="text1"/>
          <w:sz w:val="36"/>
          <w:szCs w:val="36"/>
        </w:rPr>
        <w:t>质量督导工作</w:t>
      </w:r>
    </w:p>
    <w:p w:rsidR="0052368F" w:rsidRPr="00901707" w:rsidRDefault="0052368F">
      <w:pPr>
        <w:snapToGrid w:val="0"/>
        <w:spacing w:line="400" w:lineRule="atLeast"/>
        <w:ind w:firstLineChars="200" w:firstLine="480"/>
        <w:rPr>
          <w:rFonts w:ascii="仿宋_GB2312" w:eastAsia="仿宋_GB2312" w:hAnsi="微软雅黑" w:cs="微软雅黑"/>
          <w:color w:val="000000" w:themeColor="text1"/>
          <w:sz w:val="24"/>
        </w:rPr>
      </w:pP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为进一步规范全市新冠病毒核酸检测质量管理工作，依据国务院联防联控机制《医疗机构新型冠状病毒核酸检测工作手册》的要求，2月21日</w:t>
      </w:r>
      <w:r w:rsidRPr="00901707">
        <w:rPr>
          <w:rFonts w:ascii="仿宋_GB2312" w:eastAsia="仿宋_GB2312" w:hAnsi="微软雅黑" w:cs="微软雅黑" w:hint="eastAsia"/>
          <w:color w:val="000000" w:themeColor="text1"/>
          <w:sz w:val="24"/>
        </w:rPr>
        <w:lastRenderedPageBreak/>
        <w:t>上午，由</w:t>
      </w:r>
      <w:proofErr w:type="gramStart"/>
      <w:r w:rsidRPr="00901707">
        <w:rPr>
          <w:rFonts w:ascii="仿宋_GB2312" w:eastAsia="仿宋_GB2312" w:hAnsi="微软雅黑" w:cs="微软雅黑" w:hint="eastAsia"/>
          <w:color w:val="000000" w:themeColor="text1"/>
          <w:sz w:val="24"/>
        </w:rPr>
        <w:t>市疾控中心</w:t>
      </w:r>
      <w:proofErr w:type="gramEnd"/>
      <w:r w:rsidRPr="00901707">
        <w:rPr>
          <w:rFonts w:ascii="仿宋_GB2312" w:eastAsia="仿宋_GB2312" w:hAnsi="微软雅黑" w:cs="微软雅黑" w:hint="eastAsia"/>
          <w:color w:val="000000" w:themeColor="text1"/>
          <w:sz w:val="24"/>
        </w:rPr>
        <w:t>检验科陈晓龙科长带队的督察组对我院核酸检测实验室开展质量督导工作，相关科室负责人陪同。</w:t>
      </w: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112010" cy="1584325"/>
            <wp:effectExtent l="19050" t="0" r="1971" b="0"/>
            <wp:docPr id="2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IMG_256"/>
                    <pic:cNvPicPr>
                      <a:picLocks noChangeAspect="1"/>
                    </pic:cNvPicPr>
                  </pic:nvPicPr>
                  <pic:blipFill>
                    <a:blip r:embed="rId40" cstate="print"/>
                    <a:stretch>
                      <a:fillRect/>
                    </a:stretch>
                  </pic:blipFill>
                  <pic:spPr>
                    <a:xfrm>
                      <a:off x="0" y="0"/>
                      <a:ext cx="2114704" cy="1586028"/>
                    </a:xfrm>
                    <a:prstGeom prst="rect">
                      <a:avLst/>
                    </a:prstGeom>
                    <a:noFill/>
                    <a:ln w="9525">
                      <a:noFill/>
                    </a:ln>
                  </pic:spPr>
                </pic:pic>
              </a:graphicData>
            </a:graphic>
          </wp:inline>
        </w:drawing>
      </w:r>
    </w:p>
    <w:p w:rsidR="0052368F" w:rsidRPr="00901707" w:rsidRDefault="0052368F">
      <w:pPr>
        <w:snapToGrid w:val="0"/>
        <w:spacing w:line="440" w:lineRule="atLeast"/>
        <w:rPr>
          <w:rFonts w:ascii="仿宋_GB2312" w:eastAsia="仿宋_GB2312" w:hAnsi="微软雅黑" w:cs="微软雅黑"/>
          <w:color w:val="000000" w:themeColor="text1"/>
          <w:sz w:val="24"/>
        </w:rPr>
      </w:pP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091690" cy="1702435"/>
            <wp:effectExtent l="19050" t="0" r="3528" b="0"/>
            <wp:docPr id="2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IMG_257"/>
                    <pic:cNvPicPr>
                      <a:picLocks noChangeAspect="1"/>
                    </pic:cNvPicPr>
                  </pic:nvPicPr>
                  <pic:blipFill>
                    <a:blip r:embed="rId41" cstate="print"/>
                    <a:stretch>
                      <a:fillRect/>
                    </a:stretch>
                  </pic:blipFill>
                  <pic:spPr>
                    <a:xfrm>
                      <a:off x="0" y="0"/>
                      <a:ext cx="2096298" cy="1706195"/>
                    </a:xfrm>
                    <a:prstGeom prst="rect">
                      <a:avLst/>
                    </a:prstGeom>
                    <a:noFill/>
                    <a:ln w="9525">
                      <a:noFill/>
                    </a:ln>
                  </pic:spPr>
                </pic:pic>
              </a:graphicData>
            </a:graphic>
          </wp:inline>
        </w:drawing>
      </w:r>
    </w:p>
    <w:p w:rsidR="0052368F" w:rsidRPr="00901707" w:rsidRDefault="0052368F">
      <w:pPr>
        <w:snapToGrid w:val="0"/>
        <w:spacing w:line="440" w:lineRule="atLeast"/>
        <w:rPr>
          <w:rFonts w:ascii="仿宋_GB2312" w:eastAsia="仿宋_GB2312" w:hAnsi="微软雅黑" w:cs="微软雅黑"/>
          <w:color w:val="000000" w:themeColor="text1"/>
          <w:sz w:val="24"/>
        </w:rPr>
      </w:pP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082800" cy="1696720"/>
            <wp:effectExtent l="19050" t="0" r="0" b="0"/>
            <wp:docPr id="2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IMG_258"/>
                    <pic:cNvPicPr>
                      <a:picLocks noChangeAspect="1"/>
                    </pic:cNvPicPr>
                  </pic:nvPicPr>
                  <pic:blipFill>
                    <a:blip r:embed="rId42" cstate="print"/>
                    <a:stretch>
                      <a:fillRect/>
                    </a:stretch>
                  </pic:blipFill>
                  <pic:spPr>
                    <a:xfrm>
                      <a:off x="0" y="0"/>
                      <a:ext cx="2086724" cy="1700068"/>
                    </a:xfrm>
                    <a:prstGeom prst="rect">
                      <a:avLst/>
                    </a:prstGeom>
                    <a:noFill/>
                    <a:ln w="9525">
                      <a:noFill/>
                    </a:ln>
                  </pic:spPr>
                </pic:pic>
              </a:graphicData>
            </a:graphic>
          </wp:inline>
        </w:drawing>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督察组实地查看了我院核酸实验室，查阅了相关资料如SOP文件、人员上岗证、</w:t>
      </w:r>
      <w:proofErr w:type="gramStart"/>
      <w:r w:rsidRPr="00901707">
        <w:rPr>
          <w:rFonts w:ascii="仿宋_GB2312" w:eastAsia="仿宋_GB2312" w:hAnsi="微软雅黑" w:cs="微软雅黑" w:hint="eastAsia"/>
          <w:color w:val="000000" w:themeColor="text1"/>
          <w:sz w:val="24"/>
        </w:rPr>
        <w:t>室内质控记录</w:t>
      </w:r>
      <w:proofErr w:type="gramEnd"/>
      <w:r w:rsidRPr="00901707">
        <w:rPr>
          <w:rFonts w:ascii="仿宋_GB2312" w:eastAsia="仿宋_GB2312" w:hAnsi="微软雅黑" w:cs="微软雅黑" w:hint="eastAsia"/>
          <w:color w:val="000000" w:themeColor="text1"/>
          <w:sz w:val="24"/>
        </w:rPr>
        <w:t>等，对我院实验室的工作给予了充分的肯定，同</w:t>
      </w:r>
      <w:r w:rsidRPr="00901707">
        <w:rPr>
          <w:rFonts w:ascii="仿宋_GB2312" w:eastAsia="仿宋_GB2312" w:hAnsi="微软雅黑" w:cs="微软雅黑" w:hint="eastAsia"/>
          <w:color w:val="000000" w:themeColor="text1"/>
          <w:sz w:val="24"/>
        </w:rPr>
        <w:lastRenderedPageBreak/>
        <w:t>时也现场指出了一些存在的问题，例如上岗人员的培训记录不够完善等等。</w:t>
      </w:r>
    </w:p>
    <w:p w:rsidR="0052368F" w:rsidRPr="00901707" w:rsidRDefault="0016219C">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28545" cy="1579880"/>
            <wp:effectExtent l="19050" t="0" r="0" b="0"/>
            <wp:docPr id="2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IMG_259"/>
                    <pic:cNvPicPr>
                      <a:picLocks noChangeAspect="1"/>
                    </pic:cNvPicPr>
                  </pic:nvPicPr>
                  <pic:blipFill>
                    <a:blip r:embed="rId43" cstate="print"/>
                    <a:srcRect b="2777"/>
                    <a:stretch>
                      <a:fillRect/>
                    </a:stretch>
                  </pic:blipFill>
                  <pic:spPr>
                    <a:xfrm>
                      <a:off x="0" y="0"/>
                      <a:ext cx="2329039" cy="1580445"/>
                    </a:xfrm>
                    <a:prstGeom prst="rect">
                      <a:avLst/>
                    </a:prstGeom>
                    <a:noFill/>
                    <a:ln w="9525">
                      <a:noFill/>
                    </a:ln>
                  </pic:spPr>
                </pic:pic>
              </a:graphicData>
            </a:graphic>
          </wp:inline>
        </w:drawing>
      </w:r>
    </w:p>
    <w:p w:rsidR="0052368F" w:rsidRPr="00901707" w:rsidRDefault="0016219C">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最后督察组要求我院进一步加强核酸实验室的质量管理，把督查中发现的问题一一落实整改，更好的应对全县的核酸检测工作。</w:t>
      </w:r>
    </w:p>
    <w:p w:rsidR="0052368F" w:rsidRPr="00901707" w:rsidRDefault="0016219C">
      <w:pPr>
        <w:snapToGrid w:val="0"/>
        <w:spacing w:line="440" w:lineRule="atLeast"/>
        <w:ind w:firstLineChars="100" w:firstLine="210"/>
        <w:jc w:val="right"/>
        <w:rPr>
          <w:rFonts w:ascii="仿宋_GB2312" w:eastAsia="仿宋_GB2312" w:hAnsi="微软雅黑" w:cs="微软雅黑"/>
          <w:color w:val="000000" w:themeColor="text1"/>
          <w:szCs w:val="21"/>
        </w:rPr>
      </w:pPr>
      <w:r w:rsidRPr="00901707">
        <w:rPr>
          <w:rFonts w:ascii="仿宋_GB2312" w:eastAsia="仿宋_GB2312" w:hAnsi="微软雅黑" w:cs="微软雅黑" w:hint="eastAsia"/>
          <w:color w:val="000000" w:themeColor="text1"/>
          <w:szCs w:val="21"/>
        </w:rPr>
        <w:t>☆文/检验科</w:t>
      </w:r>
      <w:r w:rsidRPr="00901707">
        <w:rPr>
          <w:rFonts w:ascii="微软雅黑" w:eastAsia="仿宋_GB2312" w:hAnsi="微软雅黑" w:cs="微软雅黑" w:hint="eastAsia"/>
          <w:color w:val="000000" w:themeColor="text1"/>
          <w:szCs w:val="21"/>
        </w:rPr>
        <w:t> </w:t>
      </w:r>
      <w:r w:rsidRPr="00901707">
        <w:rPr>
          <w:rFonts w:ascii="仿宋_GB2312" w:eastAsia="仿宋_GB2312" w:hAnsi="微软雅黑" w:cs="微软雅黑" w:hint="eastAsia"/>
          <w:color w:val="000000" w:themeColor="text1"/>
          <w:szCs w:val="21"/>
        </w:rPr>
        <w:t xml:space="preserve"> 张弛☆</w:t>
      </w:r>
    </w:p>
    <w:p w:rsidR="0052368F" w:rsidRPr="00901707" w:rsidRDefault="0052368F">
      <w:pPr>
        <w:snapToGrid w:val="0"/>
        <w:spacing w:line="440" w:lineRule="atLeast"/>
        <w:rPr>
          <w:rFonts w:ascii="仿宋_GB2312" w:eastAsia="仿宋_GB2312" w:hAnsi="微软雅黑" w:cs="微软雅黑"/>
          <w:color w:val="000000" w:themeColor="text1"/>
          <w:sz w:val="24"/>
        </w:rPr>
      </w:pPr>
    </w:p>
    <w:p w:rsidR="0052368F" w:rsidRPr="00901707" w:rsidRDefault="0016219C">
      <w:pPr>
        <w:snapToGrid w:val="0"/>
        <w:spacing w:line="440" w:lineRule="atLeast"/>
        <w:jc w:val="center"/>
        <w:rPr>
          <w:rFonts w:ascii="方正美黑简体" w:eastAsia="方正美黑简体" w:hAnsiTheme="majorEastAsia" w:cstheme="majorEastAsia"/>
          <w:color w:val="000000" w:themeColor="text1"/>
          <w:spacing w:val="-56"/>
          <w:sz w:val="32"/>
          <w:szCs w:val="32"/>
        </w:rPr>
      </w:pPr>
      <w:r w:rsidRPr="00901707">
        <w:rPr>
          <w:rFonts w:ascii="方正美黑简体" w:eastAsia="方正美黑简体" w:hAnsiTheme="majorEastAsia" w:cstheme="majorEastAsia" w:hint="eastAsia"/>
          <w:color w:val="000000" w:themeColor="text1"/>
          <w:spacing w:val="-56"/>
          <w:sz w:val="32"/>
          <w:szCs w:val="32"/>
        </w:rPr>
        <w:t>我院召开胸痛中心、卒中中心、危重</w:t>
      </w:r>
      <w:proofErr w:type="gramStart"/>
      <w:r w:rsidRPr="00901707">
        <w:rPr>
          <w:rFonts w:ascii="方正美黑简体" w:eastAsia="方正美黑简体" w:hAnsiTheme="majorEastAsia" w:cstheme="majorEastAsia" w:hint="eastAsia"/>
          <w:color w:val="000000" w:themeColor="text1"/>
          <w:spacing w:val="-56"/>
          <w:sz w:val="32"/>
          <w:szCs w:val="32"/>
        </w:rPr>
        <w:t>孕</w:t>
      </w:r>
      <w:proofErr w:type="gramEnd"/>
      <w:r w:rsidRPr="00901707">
        <w:rPr>
          <w:rFonts w:ascii="方正美黑简体" w:eastAsia="方正美黑简体" w:hAnsiTheme="majorEastAsia" w:cstheme="majorEastAsia" w:hint="eastAsia"/>
          <w:color w:val="000000" w:themeColor="text1"/>
          <w:spacing w:val="-56"/>
          <w:sz w:val="32"/>
          <w:szCs w:val="32"/>
        </w:rPr>
        <w:t>产妇</w:t>
      </w:r>
    </w:p>
    <w:p w:rsidR="0052368F" w:rsidRPr="00901707" w:rsidRDefault="0016219C">
      <w:pPr>
        <w:snapToGrid w:val="0"/>
        <w:spacing w:line="440" w:lineRule="atLeast"/>
        <w:jc w:val="center"/>
        <w:rPr>
          <w:rFonts w:ascii="方正美黑简体" w:eastAsia="方正美黑简体" w:hAnsiTheme="majorEastAsia" w:cstheme="majorEastAsia"/>
          <w:color w:val="000000" w:themeColor="text1"/>
          <w:spacing w:val="-56"/>
          <w:sz w:val="32"/>
          <w:szCs w:val="32"/>
        </w:rPr>
      </w:pPr>
      <w:r w:rsidRPr="00901707">
        <w:rPr>
          <w:rFonts w:ascii="方正美黑简体" w:eastAsia="方正美黑简体" w:hAnsiTheme="majorEastAsia" w:cstheme="majorEastAsia" w:hint="eastAsia"/>
          <w:color w:val="000000" w:themeColor="text1"/>
          <w:spacing w:val="-56"/>
          <w:sz w:val="32"/>
          <w:szCs w:val="32"/>
        </w:rPr>
        <w:t>救治中心、危重儿童和新生儿救治中心</w:t>
      </w:r>
    </w:p>
    <w:p w:rsidR="0052368F" w:rsidRPr="00901707" w:rsidRDefault="0016219C" w:rsidP="00816AAA">
      <w:pPr>
        <w:snapToGrid w:val="0"/>
        <w:spacing w:afterLines="50" w:line="440" w:lineRule="atLeast"/>
        <w:jc w:val="center"/>
        <w:rPr>
          <w:rFonts w:ascii="方正美黑简体" w:eastAsia="方正美黑简体" w:hAnsiTheme="majorEastAsia" w:cstheme="majorEastAsia"/>
          <w:color w:val="000000" w:themeColor="text1"/>
          <w:spacing w:val="-56"/>
          <w:sz w:val="32"/>
          <w:szCs w:val="32"/>
        </w:rPr>
      </w:pPr>
      <w:r w:rsidRPr="00901707">
        <w:rPr>
          <w:rFonts w:ascii="方正美黑简体" w:eastAsia="方正美黑简体" w:hAnsiTheme="majorEastAsia" w:cstheme="majorEastAsia" w:hint="eastAsia"/>
          <w:color w:val="000000" w:themeColor="text1"/>
          <w:spacing w:val="-56"/>
          <w:sz w:val="32"/>
          <w:szCs w:val="32"/>
        </w:rPr>
        <w:t>工作汇报及创伤中心成立启动仪式</w:t>
      </w:r>
    </w:p>
    <w:p w:rsidR="0052368F" w:rsidRPr="00901707" w:rsidRDefault="0016219C">
      <w:pPr>
        <w:snapToGrid w:val="0"/>
        <w:spacing w:line="440" w:lineRule="atLeast"/>
        <w:jc w:val="center"/>
        <w:rPr>
          <w:rFonts w:ascii="仿宋_GB2312" w:eastAsia="仿宋_GB2312" w:hAnsiTheme="majorEastAsia" w:cstheme="majorEastAsia"/>
          <w:color w:val="000000" w:themeColor="text1"/>
          <w:sz w:val="24"/>
        </w:rPr>
      </w:pPr>
      <w:r w:rsidRPr="00901707">
        <w:rPr>
          <w:rFonts w:ascii="仿宋_GB2312" w:eastAsia="仿宋_GB2312" w:hAnsiTheme="majorEastAsia" w:cstheme="majorEastAsia" w:hint="eastAsia"/>
          <w:noProof/>
          <w:color w:val="000000" w:themeColor="text1"/>
          <w:sz w:val="24"/>
        </w:rPr>
        <w:drawing>
          <wp:inline distT="0" distB="0" distL="114300" distR="114300">
            <wp:extent cx="2238375" cy="1564640"/>
            <wp:effectExtent l="0" t="0" r="9525" b="16510"/>
            <wp:docPr id="25" name="图片 1" descr="微信图片_2022012911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微信图片_20220129112019"/>
                    <pic:cNvPicPr>
                      <a:picLocks noChangeAspect="1"/>
                    </pic:cNvPicPr>
                  </pic:nvPicPr>
                  <pic:blipFill>
                    <a:blip r:embed="rId44" cstate="print"/>
                    <a:stretch>
                      <a:fillRect/>
                    </a:stretch>
                  </pic:blipFill>
                  <pic:spPr>
                    <a:xfrm>
                      <a:off x="0" y="0"/>
                      <a:ext cx="2247032" cy="1564640"/>
                    </a:xfrm>
                    <a:prstGeom prst="rect">
                      <a:avLst/>
                    </a:prstGeom>
                  </pic:spPr>
                </pic:pic>
              </a:graphicData>
            </a:graphic>
          </wp:inline>
        </w:drawing>
      </w:r>
    </w:p>
    <w:p w:rsidR="0052368F" w:rsidRPr="00901707" w:rsidRDefault="0016219C" w:rsidP="004552A3">
      <w:pPr>
        <w:snapToGrid w:val="0"/>
        <w:spacing w:line="430" w:lineRule="atLeast"/>
        <w:rPr>
          <w:rFonts w:ascii="仿宋_GB2312" w:eastAsia="仿宋_GB2312" w:hAnsi="仿宋_GB2312" w:cs="仿宋_GB2312"/>
          <w:color w:val="000000" w:themeColor="text1"/>
          <w:sz w:val="24"/>
        </w:rPr>
      </w:pPr>
      <w:r w:rsidRPr="00901707">
        <w:rPr>
          <w:rFonts w:ascii="仿宋_GB2312" w:eastAsia="仿宋_GB2312" w:hint="eastAsia"/>
          <w:color w:val="000000" w:themeColor="text1"/>
          <w:sz w:val="24"/>
        </w:rPr>
        <w:t xml:space="preserve">　　</w:t>
      </w:r>
      <w:r w:rsidRPr="00901707">
        <w:rPr>
          <w:rFonts w:ascii="仿宋_GB2312" w:eastAsia="仿宋_GB2312" w:hAnsi="仿宋_GB2312" w:cs="仿宋_GB2312" w:hint="eastAsia"/>
          <w:color w:val="000000" w:themeColor="text1"/>
          <w:sz w:val="24"/>
        </w:rPr>
        <w:t>1月25日下午，我院在门诊四楼会议室召开我院已成立的胸痛中心、卒中中心、危重</w:t>
      </w:r>
      <w:proofErr w:type="gramStart"/>
      <w:r w:rsidRPr="00901707">
        <w:rPr>
          <w:rFonts w:ascii="仿宋_GB2312" w:eastAsia="仿宋_GB2312" w:hAnsi="仿宋_GB2312" w:cs="仿宋_GB2312" w:hint="eastAsia"/>
          <w:color w:val="000000" w:themeColor="text1"/>
          <w:sz w:val="24"/>
        </w:rPr>
        <w:t>孕</w:t>
      </w:r>
      <w:proofErr w:type="gramEnd"/>
      <w:r w:rsidRPr="00901707">
        <w:rPr>
          <w:rFonts w:ascii="仿宋_GB2312" w:eastAsia="仿宋_GB2312" w:hAnsi="仿宋_GB2312" w:cs="仿宋_GB2312" w:hint="eastAsia"/>
          <w:color w:val="000000" w:themeColor="text1"/>
          <w:sz w:val="24"/>
        </w:rPr>
        <w:t>产妇救治中心、危重儿童和新生儿救治四个中心建设述</w:t>
      </w:r>
      <w:r w:rsidRPr="00901707">
        <w:rPr>
          <w:rFonts w:ascii="仿宋_GB2312" w:eastAsia="仿宋_GB2312" w:hAnsi="仿宋_GB2312" w:cs="仿宋_GB2312" w:hint="eastAsia"/>
          <w:color w:val="000000" w:themeColor="text1"/>
          <w:sz w:val="24"/>
        </w:rPr>
        <w:lastRenderedPageBreak/>
        <w:t>职总结报告会及创伤中心成立启动仪式大会。全院中层干部参加了会议。</w:t>
      </w:r>
    </w:p>
    <w:p w:rsidR="0052368F" w:rsidRPr="00901707" w:rsidRDefault="0016219C" w:rsidP="004552A3">
      <w:pPr>
        <w:snapToGrid w:val="0"/>
        <w:spacing w:line="45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2021年，在做好常态化疫情防控工作的同时，各中心建设</w:t>
      </w:r>
      <w:proofErr w:type="gramStart"/>
      <w:r w:rsidRPr="00901707">
        <w:rPr>
          <w:rFonts w:ascii="仿宋_GB2312" w:eastAsia="仿宋_GB2312" w:hAnsi="仿宋_GB2312" w:cs="仿宋_GB2312" w:hint="eastAsia"/>
          <w:color w:val="000000" w:themeColor="text1"/>
          <w:sz w:val="24"/>
        </w:rPr>
        <w:t>蹄</w:t>
      </w:r>
      <w:proofErr w:type="gramEnd"/>
      <w:r w:rsidRPr="00901707">
        <w:rPr>
          <w:rFonts w:ascii="仿宋_GB2312" w:eastAsia="仿宋_GB2312" w:hAnsi="仿宋_GB2312" w:cs="仿宋_GB2312" w:hint="eastAsia"/>
          <w:color w:val="000000" w:themeColor="text1"/>
          <w:sz w:val="24"/>
        </w:rPr>
        <w:t>疾步稳。胸</w:t>
      </w:r>
      <w:proofErr w:type="gramStart"/>
      <w:r w:rsidRPr="00901707">
        <w:rPr>
          <w:rFonts w:ascii="仿宋_GB2312" w:eastAsia="仿宋_GB2312" w:hAnsi="仿宋_GB2312" w:cs="仿宋_GB2312" w:hint="eastAsia"/>
          <w:color w:val="000000" w:themeColor="text1"/>
          <w:sz w:val="24"/>
        </w:rPr>
        <w:t>痛中心</w:t>
      </w:r>
      <w:proofErr w:type="gramEnd"/>
      <w:r w:rsidRPr="00901707">
        <w:rPr>
          <w:rFonts w:ascii="仿宋_GB2312" w:eastAsia="仿宋_GB2312" w:hAnsi="仿宋_GB2312" w:cs="仿宋_GB2312" w:hint="eastAsia"/>
          <w:color w:val="000000" w:themeColor="text1"/>
          <w:sz w:val="24"/>
        </w:rPr>
        <w:t>在浙江大学医学院附属第一医院的大力支持和指导下，已成功开展各类介入手术50余台，其中包括起搏器植入手术5台、急诊冠脉手术2台、复杂冠脉介入手术10余台（其中包括2台CTO），所有手术患者</w:t>
      </w:r>
      <w:proofErr w:type="gramStart"/>
      <w:r w:rsidRPr="00901707">
        <w:rPr>
          <w:rFonts w:ascii="仿宋_GB2312" w:eastAsia="仿宋_GB2312" w:hAnsi="仿宋_GB2312" w:cs="仿宋_GB2312" w:hint="eastAsia"/>
          <w:color w:val="000000" w:themeColor="text1"/>
          <w:sz w:val="24"/>
        </w:rPr>
        <w:t>围手术期</w:t>
      </w:r>
      <w:proofErr w:type="gramEnd"/>
      <w:r w:rsidRPr="00901707">
        <w:rPr>
          <w:rFonts w:ascii="仿宋_GB2312" w:eastAsia="仿宋_GB2312" w:hAnsi="仿宋_GB2312" w:cs="仿宋_GB2312" w:hint="eastAsia"/>
          <w:color w:val="000000" w:themeColor="text1"/>
          <w:sz w:val="24"/>
        </w:rPr>
        <w:t>病情稳定，术后恢复良好，生活质量得到明显改善，手术效果显著，，胸</w:t>
      </w:r>
      <w:proofErr w:type="gramStart"/>
      <w:r w:rsidRPr="00901707">
        <w:rPr>
          <w:rFonts w:ascii="仿宋_GB2312" w:eastAsia="仿宋_GB2312" w:hAnsi="仿宋_GB2312" w:cs="仿宋_GB2312" w:hint="eastAsia"/>
          <w:color w:val="000000" w:themeColor="text1"/>
          <w:sz w:val="24"/>
        </w:rPr>
        <w:t>痛中心</w:t>
      </w:r>
      <w:proofErr w:type="gramEnd"/>
      <w:r w:rsidRPr="00901707">
        <w:rPr>
          <w:rFonts w:ascii="仿宋_GB2312" w:eastAsia="仿宋_GB2312" w:hAnsi="仿宋_GB2312" w:cs="仿宋_GB2312" w:hint="eastAsia"/>
          <w:color w:val="000000" w:themeColor="text1"/>
          <w:sz w:val="24"/>
        </w:rPr>
        <w:t>的建设，真正做到了不出县就能享受到专家</w:t>
      </w:r>
      <w:proofErr w:type="gramStart"/>
      <w:r w:rsidRPr="00901707">
        <w:rPr>
          <w:rFonts w:ascii="仿宋_GB2312" w:eastAsia="仿宋_GB2312" w:hAnsi="仿宋_GB2312" w:cs="仿宋_GB2312" w:hint="eastAsia"/>
          <w:color w:val="000000" w:themeColor="text1"/>
          <w:sz w:val="24"/>
        </w:rPr>
        <w:t>级手术</w:t>
      </w:r>
      <w:proofErr w:type="gramEnd"/>
      <w:r w:rsidRPr="00901707">
        <w:rPr>
          <w:rFonts w:ascii="仿宋_GB2312" w:eastAsia="仿宋_GB2312" w:hAnsi="仿宋_GB2312" w:cs="仿宋_GB2312" w:hint="eastAsia"/>
          <w:color w:val="000000" w:themeColor="text1"/>
          <w:sz w:val="24"/>
        </w:rPr>
        <w:t>质量。卒中中心自2019年创立以来，开展了急性脑梗死</w:t>
      </w:r>
      <w:proofErr w:type="gramStart"/>
      <w:r w:rsidRPr="00901707">
        <w:rPr>
          <w:rFonts w:ascii="仿宋_GB2312" w:eastAsia="仿宋_GB2312" w:hAnsi="仿宋_GB2312" w:cs="仿宋_GB2312" w:hint="eastAsia"/>
          <w:color w:val="000000" w:themeColor="text1"/>
          <w:sz w:val="24"/>
        </w:rPr>
        <w:t>阿替普酶</w:t>
      </w:r>
      <w:proofErr w:type="gramEnd"/>
      <w:r w:rsidRPr="00901707">
        <w:rPr>
          <w:rFonts w:ascii="仿宋_GB2312" w:eastAsia="仿宋_GB2312" w:hAnsi="仿宋_GB2312" w:cs="仿宋_GB2312" w:hint="eastAsia"/>
          <w:color w:val="000000" w:themeColor="text1"/>
          <w:sz w:val="24"/>
        </w:rPr>
        <w:t>静脉溶栓治疗技术，并取得较好的临床效果，降低了脑梗死致残率、致死率。至今</w:t>
      </w:r>
      <w:proofErr w:type="gramStart"/>
      <w:r w:rsidRPr="00901707">
        <w:rPr>
          <w:rFonts w:ascii="仿宋_GB2312" w:eastAsia="仿宋_GB2312" w:hAnsi="仿宋_GB2312" w:cs="仿宋_GB2312" w:hint="eastAsia"/>
          <w:color w:val="000000" w:themeColor="text1"/>
          <w:sz w:val="24"/>
        </w:rPr>
        <w:t>共阿替普酶</w:t>
      </w:r>
      <w:proofErr w:type="gramEnd"/>
      <w:r w:rsidRPr="00901707">
        <w:rPr>
          <w:rFonts w:ascii="仿宋_GB2312" w:eastAsia="仿宋_GB2312" w:hAnsi="仿宋_GB2312" w:cs="仿宋_GB2312" w:hint="eastAsia"/>
          <w:color w:val="000000" w:themeColor="text1"/>
          <w:sz w:val="24"/>
        </w:rPr>
        <w:t>溶栓治疗16人次，转诊高级卒中中心急性脑梗死需取</w:t>
      </w:r>
      <w:proofErr w:type="gramStart"/>
      <w:r w:rsidRPr="00901707">
        <w:rPr>
          <w:rFonts w:ascii="仿宋_GB2312" w:eastAsia="仿宋_GB2312" w:hAnsi="仿宋_GB2312" w:cs="仿宋_GB2312" w:hint="eastAsia"/>
          <w:color w:val="000000" w:themeColor="text1"/>
          <w:sz w:val="24"/>
        </w:rPr>
        <w:t>栓</w:t>
      </w:r>
      <w:proofErr w:type="gramEnd"/>
      <w:r w:rsidRPr="00901707">
        <w:rPr>
          <w:rFonts w:ascii="仿宋_GB2312" w:eastAsia="仿宋_GB2312" w:hAnsi="仿宋_GB2312" w:cs="仿宋_GB2312" w:hint="eastAsia"/>
          <w:color w:val="000000" w:themeColor="text1"/>
          <w:sz w:val="24"/>
        </w:rPr>
        <w:t>病人20余例。危重</w:t>
      </w:r>
      <w:proofErr w:type="gramStart"/>
      <w:r w:rsidRPr="00901707">
        <w:rPr>
          <w:rFonts w:ascii="仿宋_GB2312" w:eastAsia="仿宋_GB2312" w:hAnsi="仿宋_GB2312" w:cs="仿宋_GB2312" w:hint="eastAsia"/>
          <w:color w:val="000000" w:themeColor="text1"/>
          <w:sz w:val="24"/>
        </w:rPr>
        <w:t>孕</w:t>
      </w:r>
      <w:proofErr w:type="gramEnd"/>
      <w:r w:rsidRPr="00901707">
        <w:rPr>
          <w:rFonts w:ascii="仿宋_GB2312" w:eastAsia="仿宋_GB2312" w:hAnsi="仿宋_GB2312" w:cs="仿宋_GB2312" w:hint="eastAsia"/>
          <w:color w:val="000000" w:themeColor="text1"/>
          <w:sz w:val="24"/>
        </w:rPr>
        <w:t>产妇救治中心、危重新生儿救治中心为保障危重</w:t>
      </w:r>
      <w:proofErr w:type="gramStart"/>
      <w:r w:rsidRPr="00901707">
        <w:rPr>
          <w:rFonts w:ascii="仿宋_GB2312" w:eastAsia="仿宋_GB2312" w:hAnsi="仿宋_GB2312" w:cs="仿宋_GB2312" w:hint="eastAsia"/>
          <w:color w:val="000000" w:themeColor="text1"/>
          <w:sz w:val="24"/>
        </w:rPr>
        <w:t>孕</w:t>
      </w:r>
      <w:proofErr w:type="gramEnd"/>
      <w:r w:rsidRPr="00901707">
        <w:rPr>
          <w:rFonts w:ascii="仿宋_GB2312" w:eastAsia="仿宋_GB2312" w:hAnsi="仿宋_GB2312" w:cs="仿宋_GB2312" w:hint="eastAsia"/>
          <w:color w:val="000000" w:themeColor="text1"/>
          <w:sz w:val="24"/>
        </w:rPr>
        <w:t>产妇和危重新生儿的生命健康的做出了积极贡献。会上，高玉明院长宣读成立绩溪县人民医院创伤中心成立的通知，我院创伤中心正式启动，为提高我院创伤急救技术水平奠定基础。</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lastRenderedPageBreak/>
        <w:drawing>
          <wp:inline distT="0" distB="0" distL="114300" distR="114300">
            <wp:extent cx="2358390" cy="1704340"/>
            <wp:effectExtent l="19050" t="0" r="3485" b="0"/>
            <wp:docPr id="26" name="图片 2" descr="b6e21da09da45a7fe362e9e2e97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b6e21da09da45a7fe362e9e2e971905"/>
                    <pic:cNvPicPr>
                      <a:picLocks noChangeAspect="1"/>
                    </pic:cNvPicPr>
                  </pic:nvPicPr>
                  <pic:blipFill>
                    <a:blip r:embed="rId45" cstate="print"/>
                    <a:stretch>
                      <a:fillRect/>
                    </a:stretch>
                  </pic:blipFill>
                  <pic:spPr>
                    <a:xfrm>
                      <a:off x="0" y="0"/>
                      <a:ext cx="2363972" cy="1708422"/>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b/>
          <w:color w:val="000000" w:themeColor="text1"/>
          <w:szCs w:val="21"/>
        </w:rPr>
        <w:t>卒中中心启动仪式</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39340" cy="1151255"/>
            <wp:effectExtent l="19050" t="0" r="3546" b="0"/>
            <wp:docPr id="27" name="图片 3" descr="77eefe236c2803e2c2184db54f646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77eefe236c2803e2c2184db54f646e9"/>
                    <pic:cNvPicPr>
                      <a:picLocks noChangeAspect="1"/>
                    </pic:cNvPicPr>
                  </pic:nvPicPr>
                  <pic:blipFill>
                    <a:blip r:embed="rId46" cstate="print"/>
                    <a:stretch>
                      <a:fillRect/>
                    </a:stretch>
                  </pic:blipFill>
                  <pic:spPr>
                    <a:xfrm>
                      <a:off x="0" y="0"/>
                      <a:ext cx="2350650" cy="1156904"/>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b/>
          <w:color w:val="000000" w:themeColor="text1"/>
          <w:szCs w:val="21"/>
        </w:rPr>
        <w:t>胸</w:t>
      </w:r>
      <w:proofErr w:type="gramStart"/>
      <w:r w:rsidRPr="00901707">
        <w:rPr>
          <w:rFonts w:ascii="仿宋_GB2312" w:eastAsia="仿宋_GB2312" w:hAnsi="仿宋_GB2312" w:cs="仿宋_GB2312" w:hint="eastAsia"/>
          <w:b/>
          <w:color w:val="000000" w:themeColor="text1"/>
          <w:szCs w:val="21"/>
        </w:rPr>
        <w:t>痛中心</w:t>
      </w:r>
      <w:proofErr w:type="gramEnd"/>
      <w:r w:rsidRPr="00901707">
        <w:rPr>
          <w:rFonts w:ascii="仿宋_GB2312" w:eastAsia="仿宋_GB2312" w:hAnsi="仿宋_GB2312" w:cs="仿宋_GB2312" w:hint="eastAsia"/>
          <w:b/>
          <w:color w:val="000000" w:themeColor="text1"/>
          <w:szCs w:val="21"/>
        </w:rPr>
        <w:t>暨DSA启动仪式</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48230" cy="1760855"/>
            <wp:effectExtent l="19050" t="0" r="0" b="0"/>
            <wp:docPr id="28" name="图片 8" descr="4ace6dcb5765110575807e917f88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descr="4ace6dcb5765110575807e917f88a63"/>
                    <pic:cNvPicPr>
                      <a:picLocks noChangeAspect="1"/>
                    </pic:cNvPicPr>
                  </pic:nvPicPr>
                  <pic:blipFill>
                    <a:blip r:embed="rId47" cstate="print"/>
                    <a:stretch>
                      <a:fillRect/>
                    </a:stretch>
                  </pic:blipFill>
                  <pic:spPr>
                    <a:xfrm>
                      <a:off x="0" y="0"/>
                      <a:ext cx="2352358" cy="1764125"/>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创伤中心成立启动仪式</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17750" cy="1620520"/>
            <wp:effectExtent l="19050" t="0" r="6350" b="0"/>
            <wp:docPr id="31" name="图片 4" descr="微信图片_20220129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descr="微信图片_20220129112015"/>
                    <pic:cNvPicPr>
                      <a:picLocks noChangeAspect="1"/>
                    </pic:cNvPicPr>
                  </pic:nvPicPr>
                  <pic:blipFill>
                    <a:blip r:embed="rId48" cstate="print"/>
                    <a:stretch>
                      <a:fillRect/>
                    </a:stretch>
                  </pic:blipFill>
                  <pic:spPr>
                    <a:xfrm>
                      <a:off x="0" y="0"/>
                      <a:ext cx="2337287" cy="1634463"/>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b/>
          <w:color w:val="000000" w:themeColor="text1"/>
          <w:szCs w:val="21"/>
        </w:rPr>
        <w:t>胸</w:t>
      </w:r>
      <w:proofErr w:type="gramStart"/>
      <w:r w:rsidRPr="00901707">
        <w:rPr>
          <w:rFonts w:ascii="仿宋_GB2312" w:eastAsia="仿宋_GB2312" w:hAnsi="仿宋_GB2312" w:cs="仿宋_GB2312" w:hint="eastAsia"/>
          <w:b/>
          <w:color w:val="000000" w:themeColor="text1"/>
          <w:szCs w:val="21"/>
        </w:rPr>
        <w:t>痛中心</w:t>
      </w:r>
      <w:proofErr w:type="gramEnd"/>
      <w:r w:rsidRPr="00901707">
        <w:rPr>
          <w:rFonts w:ascii="仿宋_GB2312" w:eastAsia="仿宋_GB2312" w:hAnsi="仿宋_GB2312" w:cs="仿宋_GB2312" w:hint="eastAsia"/>
          <w:b/>
          <w:color w:val="000000" w:themeColor="text1"/>
          <w:szCs w:val="21"/>
        </w:rPr>
        <w:t>邵宗仲主任汇报工作</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lastRenderedPageBreak/>
        <w:drawing>
          <wp:inline distT="0" distB="0" distL="114300" distR="114300">
            <wp:extent cx="2381885" cy="1471930"/>
            <wp:effectExtent l="0" t="0" r="18415" b="13970"/>
            <wp:docPr id="32" name="图片 7" descr="微信图片_2022012911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descr="微信图片_20220129112027"/>
                    <pic:cNvPicPr>
                      <a:picLocks noChangeAspect="1"/>
                    </pic:cNvPicPr>
                  </pic:nvPicPr>
                  <pic:blipFill>
                    <a:blip r:embed="rId49" cstate="print"/>
                    <a:stretch>
                      <a:fillRect/>
                    </a:stretch>
                  </pic:blipFill>
                  <pic:spPr>
                    <a:xfrm>
                      <a:off x="0" y="0"/>
                      <a:ext cx="2380761" cy="1471930"/>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卒中中心周俊主任汇报工作</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28545" cy="1602105"/>
            <wp:effectExtent l="0" t="0" r="14605" b="17145"/>
            <wp:docPr id="33" name="图片 5" descr="微信图片_202201291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descr="微信图片_20220129112036"/>
                    <pic:cNvPicPr>
                      <a:picLocks noChangeAspect="1"/>
                    </pic:cNvPicPr>
                  </pic:nvPicPr>
                  <pic:blipFill>
                    <a:blip r:embed="rId50" cstate="print"/>
                    <a:stretch>
                      <a:fillRect/>
                    </a:stretch>
                  </pic:blipFill>
                  <pic:spPr>
                    <a:xfrm>
                      <a:off x="0" y="0"/>
                      <a:ext cx="2339769" cy="1602105"/>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b/>
          <w:color w:val="000000" w:themeColor="text1"/>
          <w:w w:val="90"/>
          <w:szCs w:val="21"/>
        </w:rPr>
        <w:t>危重新生儿救治中心汪宇煌主任</w:t>
      </w:r>
      <w:proofErr w:type="gramStart"/>
      <w:r w:rsidRPr="00901707">
        <w:rPr>
          <w:rFonts w:ascii="仿宋_GB2312" w:eastAsia="仿宋_GB2312" w:hAnsi="仿宋_GB2312" w:cs="仿宋_GB2312" w:hint="eastAsia"/>
          <w:b/>
          <w:color w:val="000000" w:themeColor="text1"/>
          <w:w w:val="90"/>
          <w:szCs w:val="21"/>
        </w:rPr>
        <w:t>作工</w:t>
      </w:r>
      <w:proofErr w:type="gramEnd"/>
      <w:r w:rsidRPr="00901707">
        <w:rPr>
          <w:rFonts w:ascii="仿宋_GB2312" w:eastAsia="仿宋_GB2312" w:hAnsi="仿宋_GB2312" w:cs="仿宋_GB2312" w:hint="eastAsia"/>
          <w:b/>
          <w:color w:val="000000" w:themeColor="text1"/>
          <w:w w:val="90"/>
          <w:szCs w:val="21"/>
        </w:rPr>
        <w:t>作汇报</w:t>
      </w:r>
    </w:p>
    <w:p w:rsidR="0052368F" w:rsidRPr="00901707" w:rsidRDefault="0016219C">
      <w:pPr>
        <w:snapToGrid w:val="0"/>
        <w:spacing w:line="44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17750" cy="1377950"/>
            <wp:effectExtent l="0" t="0" r="6350" b="12700"/>
            <wp:docPr id="34" name="图片 6" descr="微信图片_202201291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descr="微信图片_20220129112031"/>
                    <pic:cNvPicPr>
                      <a:picLocks noChangeAspect="1"/>
                    </pic:cNvPicPr>
                  </pic:nvPicPr>
                  <pic:blipFill>
                    <a:blip r:embed="rId51" cstate="print"/>
                    <a:stretch>
                      <a:fillRect/>
                    </a:stretch>
                  </pic:blipFill>
                  <pic:spPr>
                    <a:xfrm>
                      <a:off x="0" y="0"/>
                      <a:ext cx="2323953" cy="1377950"/>
                    </a:xfrm>
                    <a:prstGeom prst="rect">
                      <a:avLst/>
                    </a:prstGeom>
                  </pic:spPr>
                </pic:pic>
              </a:graphicData>
            </a:graphic>
          </wp:inline>
        </w:drawing>
      </w:r>
    </w:p>
    <w:p w:rsidR="0052368F" w:rsidRPr="00901707" w:rsidRDefault="0016219C" w:rsidP="00816AAA">
      <w:pPr>
        <w:snapToGrid w:val="0"/>
        <w:spacing w:afterLines="50" w:line="440" w:lineRule="atLeast"/>
        <w:jc w:val="center"/>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b/>
          <w:color w:val="000000" w:themeColor="text1"/>
          <w:w w:val="90"/>
          <w:szCs w:val="21"/>
        </w:rPr>
        <w:t>危重</w:t>
      </w:r>
      <w:proofErr w:type="gramStart"/>
      <w:r w:rsidRPr="00901707">
        <w:rPr>
          <w:rFonts w:ascii="仿宋_GB2312" w:eastAsia="仿宋_GB2312" w:hAnsi="仿宋_GB2312" w:cs="仿宋_GB2312" w:hint="eastAsia"/>
          <w:b/>
          <w:color w:val="000000" w:themeColor="text1"/>
          <w:w w:val="90"/>
          <w:szCs w:val="21"/>
        </w:rPr>
        <w:t>孕</w:t>
      </w:r>
      <w:proofErr w:type="gramEnd"/>
      <w:r w:rsidRPr="00901707">
        <w:rPr>
          <w:rFonts w:ascii="仿宋_GB2312" w:eastAsia="仿宋_GB2312" w:hAnsi="仿宋_GB2312" w:cs="仿宋_GB2312" w:hint="eastAsia"/>
          <w:b/>
          <w:color w:val="000000" w:themeColor="text1"/>
          <w:w w:val="90"/>
          <w:szCs w:val="21"/>
        </w:rPr>
        <w:t>产妇救治中心黄庆云主任</w:t>
      </w:r>
      <w:proofErr w:type="gramStart"/>
      <w:r w:rsidRPr="00901707">
        <w:rPr>
          <w:rFonts w:ascii="仿宋_GB2312" w:eastAsia="仿宋_GB2312" w:hAnsi="仿宋_GB2312" w:cs="仿宋_GB2312" w:hint="eastAsia"/>
          <w:b/>
          <w:color w:val="000000" w:themeColor="text1"/>
          <w:w w:val="90"/>
          <w:szCs w:val="21"/>
        </w:rPr>
        <w:t>作工</w:t>
      </w:r>
      <w:proofErr w:type="gramEnd"/>
      <w:r w:rsidRPr="00901707">
        <w:rPr>
          <w:rFonts w:ascii="仿宋_GB2312" w:eastAsia="仿宋_GB2312" w:hAnsi="仿宋_GB2312" w:cs="仿宋_GB2312" w:hint="eastAsia"/>
          <w:b/>
          <w:color w:val="000000" w:themeColor="text1"/>
          <w:w w:val="90"/>
          <w:szCs w:val="21"/>
        </w:rPr>
        <w:t>作汇报</w:t>
      </w:r>
    </w:p>
    <w:p w:rsidR="0052368F" w:rsidRPr="00901707" w:rsidRDefault="0016219C" w:rsidP="00816AAA">
      <w:pPr>
        <w:snapToGrid w:val="0"/>
        <w:spacing w:afterLines="50" w:line="440" w:lineRule="atLeast"/>
        <w:jc w:val="center"/>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b/>
          <w:noProof/>
          <w:color w:val="000000" w:themeColor="text1"/>
          <w:w w:val="90"/>
          <w:szCs w:val="21"/>
        </w:rPr>
        <w:drawing>
          <wp:inline distT="0" distB="0" distL="114300" distR="114300">
            <wp:extent cx="2306320" cy="1488440"/>
            <wp:effectExtent l="0" t="0" r="17780" b="16510"/>
            <wp:docPr id="3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IMG_256"/>
                    <pic:cNvPicPr>
                      <a:picLocks noChangeAspect="1"/>
                    </pic:cNvPicPr>
                  </pic:nvPicPr>
                  <pic:blipFill>
                    <a:blip r:embed="rId52" cstate="print"/>
                    <a:stretch>
                      <a:fillRect/>
                    </a:stretch>
                  </pic:blipFill>
                  <pic:spPr>
                    <a:xfrm>
                      <a:off x="0" y="0"/>
                      <a:ext cx="2311691" cy="1488440"/>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b/>
          <w:color w:val="000000" w:themeColor="text1"/>
          <w:w w:val="90"/>
          <w:szCs w:val="21"/>
        </w:rPr>
        <w:t>桌面推演现场</w:t>
      </w:r>
    </w:p>
    <w:p w:rsidR="0052368F" w:rsidRPr="00901707" w:rsidRDefault="0016219C">
      <w:pPr>
        <w:snapToGrid w:val="0"/>
        <w:spacing w:line="410" w:lineRule="atLeast"/>
        <w:ind w:firstLineChars="200" w:firstLine="420"/>
        <w:jc w:val="right"/>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color w:val="000000" w:themeColor="text1"/>
          <w:szCs w:val="21"/>
        </w:rPr>
        <w:t>☆文/图　胡少兵/胡少兵　沈朝晖☆</w:t>
      </w:r>
    </w:p>
    <w:p w:rsidR="0052368F" w:rsidRPr="00901707" w:rsidRDefault="0016219C">
      <w:pPr>
        <w:snapToGrid w:val="0"/>
        <w:spacing w:line="480" w:lineRule="atLeast"/>
        <w:jc w:val="center"/>
        <w:rPr>
          <w:rFonts w:ascii="方正小标宋简体" w:eastAsia="方正小标宋简体" w:hAnsi="仿宋_GB2312" w:cs="仿宋_GB2312"/>
          <w:color w:val="000000" w:themeColor="text1"/>
          <w:sz w:val="32"/>
          <w:szCs w:val="32"/>
        </w:rPr>
      </w:pPr>
      <w:r w:rsidRPr="00901707">
        <w:rPr>
          <w:rFonts w:ascii="方正小标宋简体" w:eastAsia="方正小标宋简体" w:hAnsi="仿宋_GB2312" w:cs="仿宋_GB2312" w:hint="eastAsia"/>
          <w:noProof/>
          <w:color w:val="000000" w:themeColor="text1"/>
          <w:sz w:val="32"/>
          <w:szCs w:val="32"/>
        </w:rPr>
        <w:lastRenderedPageBreak/>
        <w:drawing>
          <wp:anchor distT="0" distB="0" distL="114300" distR="114300" simplePos="0" relativeHeight="251651072" behindDoc="1" locked="0" layoutInCell="1" allowOverlap="1">
            <wp:simplePos x="0" y="0"/>
            <wp:positionH relativeFrom="column">
              <wp:posOffset>-97155</wp:posOffset>
            </wp:positionH>
            <wp:positionV relativeFrom="paragraph">
              <wp:posOffset>-107950</wp:posOffset>
            </wp:positionV>
            <wp:extent cx="2682240" cy="795655"/>
            <wp:effectExtent l="19050" t="0" r="3876" b="0"/>
            <wp:wrapNone/>
            <wp:docPr id="119" name="图片 53"/>
            <wp:cNvGraphicFramePr/>
            <a:graphic xmlns:a="http://schemas.openxmlformats.org/drawingml/2006/main">
              <a:graphicData uri="http://schemas.openxmlformats.org/drawingml/2006/picture">
                <pic:pic xmlns:pic="http://schemas.openxmlformats.org/drawingml/2006/picture">
                  <pic:nvPicPr>
                    <pic:cNvPr id="119" name="图片 53"/>
                    <pic:cNvPicPr>
                      <a:picLocks noChangeArrowheads="1"/>
                    </pic:cNvPicPr>
                  </pic:nvPicPr>
                  <pic:blipFill>
                    <a:blip r:embed="rId53" cstate="print"/>
                    <a:srcRect/>
                    <a:stretch>
                      <a:fillRect/>
                    </a:stretch>
                  </pic:blipFill>
                  <pic:spPr>
                    <a:xfrm>
                      <a:off x="0" y="0"/>
                      <a:ext cx="2682174" cy="795647"/>
                    </a:xfrm>
                    <a:prstGeom prst="rect">
                      <a:avLst/>
                    </a:prstGeom>
                    <a:noFill/>
                    <a:ln w="9525">
                      <a:noFill/>
                      <a:miter lim="800000"/>
                      <a:headEnd/>
                      <a:tailEnd/>
                    </a:ln>
                  </pic:spPr>
                </pic:pic>
              </a:graphicData>
            </a:graphic>
          </wp:anchor>
        </w:drawing>
      </w:r>
      <w:r w:rsidRPr="00901707">
        <w:rPr>
          <w:rFonts w:ascii="方正小标宋简体" w:eastAsia="方正小标宋简体" w:hAnsi="仿宋_GB2312" w:cs="仿宋_GB2312" w:hint="eastAsia"/>
          <w:color w:val="000000" w:themeColor="text1"/>
          <w:sz w:val="32"/>
          <w:szCs w:val="32"/>
        </w:rPr>
        <w:t>我院举行住院病区患者新冠病毒核酸阳性桌面推演</w:t>
      </w:r>
    </w:p>
    <w:p w:rsidR="0052368F" w:rsidRPr="00901707" w:rsidRDefault="0052368F">
      <w:pPr>
        <w:snapToGrid w:val="0"/>
        <w:spacing w:line="440" w:lineRule="atLeast"/>
        <w:rPr>
          <w:rFonts w:ascii="仿宋_GB2312" w:eastAsia="仿宋_GB2312" w:hAnsi="仿宋_GB2312" w:cs="仿宋_GB2312"/>
          <w:color w:val="000000" w:themeColor="text1"/>
          <w:sz w:val="24"/>
        </w:rPr>
      </w:pPr>
    </w:p>
    <w:p w:rsidR="0052368F" w:rsidRPr="00901707" w:rsidRDefault="0016219C">
      <w:pPr>
        <w:snapToGrid w:val="0"/>
        <w:spacing w:line="440" w:lineRule="atLeast"/>
        <w:ind w:firstLineChars="200" w:firstLine="480"/>
        <w:rPr>
          <w:rFonts w:ascii="仿宋_GB2312" w:eastAsia="仿宋_GB2312" w:hAnsi="仿宋_GB2312" w:cs="仿宋_GB2312"/>
          <w:b/>
          <w:color w:val="000000" w:themeColor="text1"/>
          <w:w w:val="90"/>
          <w:szCs w:val="21"/>
        </w:rPr>
      </w:pPr>
      <w:r w:rsidRPr="00901707">
        <w:rPr>
          <w:rFonts w:ascii="仿宋_GB2312" w:eastAsia="仿宋_GB2312" w:hAnsi="仿宋_GB2312" w:cs="仿宋_GB2312" w:hint="eastAsia"/>
          <w:color w:val="000000" w:themeColor="text1"/>
          <w:sz w:val="24"/>
        </w:rPr>
        <w:t>为进一步做好新冠肺炎疫情医院感染预防与控制工作,有效降低新冠病毒在医院内的传播风险，规范医务人员行为习惯，结合医院实际，通过假设事件，检验我院相关科室和部门在处置新冠肺炎疫情突发事件时的应急处理能力，强化各部门之间协调配合，最大限度降低医院感染对患者造成的危害，根据国家卫生健康委《新型冠状病毒感染的肺炎防控方案》及省市有关文件精神，我院于2022年1月25日下午在门诊四楼会议厅举行住院病区患者新冠病毒核酸阳性桌面推演。</w:t>
      </w:r>
      <w:proofErr w:type="gramStart"/>
      <w:r w:rsidRPr="00901707">
        <w:rPr>
          <w:rFonts w:ascii="仿宋_GB2312" w:eastAsia="仿宋_GB2312" w:hAnsi="仿宋_GB2312" w:cs="仿宋_GB2312" w:hint="eastAsia"/>
          <w:color w:val="000000" w:themeColor="text1"/>
          <w:sz w:val="24"/>
        </w:rPr>
        <w:t>县疾控中心</w:t>
      </w:r>
      <w:proofErr w:type="gramEnd"/>
      <w:r w:rsidRPr="00901707">
        <w:rPr>
          <w:rFonts w:ascii="仿宋_GB2312" w:eastAsia="仿宋_GB2312" w:hAnsi="仿宋_GB2312" w:cs="仿宋_GB2312" w:hint="eastAsia"/>
          <w:color w:val="000000" w:themeColor="text1"/>
          <w:sz w:val="24"/>
        </w:rPr>
        <w:t>副主任章锡丰对此次推演做了现场点评，分管副县长徐长凤到会指导并作重要讲话，卫健委主任宋晓榴及有关领导参加会议。</w:t>
      </w:r>
    </w:p>
    <w:p w:rsidR="0052368F" w:rsidRPr="00901707" w:rsidRDefault="0016219C">
      <w:pPr>
        <w:pStyle w:val="a8"/>
        <w:widowControl/>
        <w:shd w:val="clear" w:color="auto" w:fill="FFFFFF"/>
        <w:snapToGrid w:val="0"/>
        <w:spacing w:beforeAutospacing="0" w:afterAutospacing="0" w:line="440" w:lineRule="atLeast"/>
        <w:jc w:val="center"/>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308225" cy="1759585"/>
            <wp:effectExtent l="0" t="0" r="15875" b="12065"/>
            <wp:docPr id="3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descr="IMG_257"/>
                    <pic:cNvPicPr>
                      <a:picLocks noChangeAspect="1"/>
                    </pic:cNvPicPr>
                  </pic:nvPicPr>
                  <pic:blipFill>
                    <a:blip r:embed="rId54" cstate="print"/>
                    <a:srcRect t="16352"/>
                    <a:stretch>
                      <a:fillRect/>
                    </a:stretch>
                  </pic:blipFill>
                  <pic:spPr>
                    <a:xfrm>
                      <a:off x="0" y="0"/>
                      <a:ext cx="2308513" cy="1759585"/>
                    </a:xfrm>
                    <a:prstGeom prst="rect">
                      <a:avLst/>
                    </a:prstGeom>
                    <a:noFill/>
                    <a:ln w="9525">
                      <a:noFill/>
                    </a:ln>
                  </pic:spPr>
                </pic:pic>
              </a:graphicData>
            </a:graphic>
          </wp:inline>
        </w:drawing>
      </w:r>
    </w:p>
    <w:p w:rsidR="0052368F" w:rsidRPr="00901707" w:rsidRDefault="0016219C">
      <w:pPr>
        <w:snapToGrid w:val="0"/>
        <w:spacing w:line="4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现场解说</w:t>
      </w:r>
    </w:p>
    <w:p w:rsidR="0052368F" w:rsidRPr="00901707" w:rsidRDefault="0016219C" w:rsidP="00816AAA">
      <w:pPr>
        <w:pStyle w:val="a8"/>
        <w:widowControl/>
        <w:shd w:val="clear" w:color="auto" w:fill="FFFFFF"/>
        <w:snapToGrid w:val="0"/>
        <w:spacing w:beforeAutospacing="0" w:afterLines="50" w:afterAutospacing="0" w:line="240" w:lineRule="atLeast"/>
        <w:jc w:val="center"/>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lastRenderedPageBreak/>
        <w:drawing>
          <wp:inline distT="0" distB="0" distL="114300" distR="114300">
            <wp:extent cx="2204720" cy="1487170"/>
            <wp:effectExtent l="19050" t="0" r="4939" b="0"/>
            <wp:docPr id="3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descr="IMG_258"/>
                    <pic:cNvPicPr>
                      <a:picLocks noChangeAspect="1"/>
                    </pic:cNvPicPr>
                  </pic:nvPicPr>
                  <pic:blipFill>
                    <a:blip r:embed="rId55" cstate="print"/>
                    <a:stretch>
                      <a:fillRect/>
                    </a:stretch>
                  </pic:blipFill>
                  <pic:spPr>
                    <a:xfrm>
                      <a:off x="0" y="0"/>
                      <a:ext cx="2210004" cy="1490653"/>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场景设置</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226945" cy="1549400"/>
            <wp:effectExtent l="19050" t="0" r="1411" b="0"/>
            <wp:docPr id="3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descr="IMG_259"/>
                    <pic:cNvPicPr>
                      <a:picLocks noChangeAspect="1"/>
                    </pic:cNvPicPr>
                  </pic:nvPicPr>
                  <pic:blipFill>
                    <a:blip r:embed="rId56" cstate="print"/>
                    <a:stretch>
                      <a:fillRect/>
                    </a:stretch>
                  </pic:blipFill>
                  <pic:spPr>
                    <a:xfrm>
                      <a:off x="0" y="0"/>
                      <a:ext cx="2230864" cy="1551905"/>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疫情防控领导组</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193290" cy="1644650"/>
            <wp:effectExtent l="19050" t="0" r="0" b="0"/>
            <wp:docPr id="4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descr="IMG_260"/>
                    <pic:cNvPicPr>
                      <a:picLocks noChangeAspect="1"/>
                    </pic:cNvPicPr>
                  </pic:nvPicPr>
                  <pic:blipFill>
                    <a:blip r:embed="rId57" cstate="print"/>
                    <a:stretch>
                      <a:fillRect/>
                    </a:stretch>
                  </pic:blipFill>
                  <pic:spPr>
                    <a:xfrm>
                      <a:off x="0" y="0"/>
                      <a:ext cx="2195800" cy="1646850"/>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院</w:t>
      </w:r>
      <w:proofErr w:type="gramStart"/>
      <w:r w:rsidRPr="00901707">
        <w:rPr>
          <w:rFonts w:ascii="仿宋_GB2312" w:eastAsia="仿宋_GB2312" w:hAnsi="仿宋_GB2312" w:cs="仿宋_GB2312" w:hint="eastAsia"/>
          <w:b/>
          <w:color w:val="000000" w:themeColor="text1"/>
          <w:szCs w:val="21"/>
        </w:rPr>
        <w:t>疫</w:t>
      </w:r>
      <w:proofErr w:type="gramEnd"/>
      <w:r w:rsidRPr="00901707">
        <w:rPr>
          <w:rFonts w:ascii="仿宋_GB2312" w:eastAsia="仿宋_GB2312" w:hAnsi="仿宋_GB2312" w:cs="仿宋_GB2312" w:hint="eastAsia"/>
          <w:b/>
          <w:color w:val="000000" w:themeColor="text1"/>
          <w:szCs w:val="21"/>
        </w:rPr>
        <w:t>防办</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183130" cy="1704340"/>
            <wp:effectExtent l="19050" t="0" r="7568" b="0"/>
            <wp:docPr id="4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IMG_261"/>
                    <pic:cNvPicPr>
                      <a:picLocks noChangeAspect="1"/>
                    </pic:cNvPicPr>
                  </pic:nvPicPr>
                  <pic:blipFill>
                    <a:blip r:embed="rId58" cstate="print"/>
                    <a:stretch>
                      <a:fillRect/>
                    </a:stretch>
                  </pic:blipFill>
                  <pic:spPr>
                    <a:xfrm>
                      <a:off x="0" y="0"/>
                      <a:ext cx="2186644" cy="1707325"/>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医务科</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lastRenderedPageBreak/>
        <w:drawing>
          <wp:inline distT="0" distB="0" distL="114300" distR="114300">
            <wp:extent cx="2193290" cy="1644650"/>
            <wp:effectExtent l="19050" t="0" r="0" b="0"/>
            <wp:docPr id="5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descr="IMG_262"/>
                    <pic:cNvPicPr>
                      <a:picLocks noChangeAspect="1"/>
                    </pic:cNvPicPr>
                  </pic:nvPicPr>
                  <pic:blipFill>
                    <a:blip r:embed="rId59" cstate="print"/>
                    <a:stretch>
                      <a:fillRect/>
                    </a:stretch>
                  </pic:blipFill>
                  <pic:spPr>
                    <a:xfrm>
                      <a:off x="0" y="0"/>
                      <a:ext cx="2202065" cy="1651617"/>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proofErr w:type="gramStart"/>
      <w:r w:rsidRPr="00901707">
        <w:rPr>
          <w:rFonts w:ascii="仿宋_GB2312" w:eastAsia="仿宋_GB2312" w:hAnsi="仿宋_GB2312" w:cs="仿宋_GB2312" w:hint="eastAsia"/>
          <w:b/>
          <w:color w:val="000000" w:themeColor="text1"/>
          <w:szCs w:val="21"/>
        </w:rPr>
        <w:t>院感办</w:t>
      </w:r>
      <w:proofErr w:type="gramEnd"/>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169795" cy="1627505"/>
            <wp:effectExtent l="19050" t="0" r="1340" b="0"/>
            <wp:docPr id="55"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IMG_263"/>
                    <pic:cNvPicPr>
                      <a:picLocks noChangeAspect="1"/>
                    </pic:cNvPicPr>
                  </pic:nvPicPr>
                  <pic:blipFill>
                    <a:blip r:embed="rId60" cstate="print"/>
                    <a:stretch>
                      <a:fillRect/>
                    </a:stretch>
                  </pic:blipFill>
                  <pic:spPr>
                    <a:xfrm>
                      <a:off x="0" y="0"/>
                      <a:ext cx="2173648" cy="1630236"/>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防保科</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114550" cy="1585595"/>
            <wp:effectExtent l="19050" t="0" r="0" b="0"/>
            <wp:docPr id="68"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descr="IMG_264"/>
                    <pic:cNvPicPr>
                      <a:picLocks noChangeAspect="1"/>
                    </pic:cNvPicPr>
                  </pic:nvPicPr>
                  <pic:blipFill>
                    <a:blip r:embed="rId61" cstate="print"/>
                    <a:stretch>
                      <a:fillRect/>
                    </a:stretch>
                  </pic:blipFill>
                  <pic:spPr>
                    <a:xfrm>
                      <a:off x="0" y="0"/>
                      <a:ext cx="2114644" cy="1585982"/>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急诊科</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057400" cy="1543050"/>
            <wp:effectExtent l="19050" t="0" r="0" b="0"/>
            <wp:docPr id="69"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descr="IMG_265"/>
                    <pic:cNvPicPr>
                      <a:picLocks noChangeAspect="1"/>
                    </pic:cNvPicPr>
                  </pic:nvPicPr>
                  <pic:blipFill>
                    <a:blip r:embed="rId62" cstate="print"/>
                    <a:stretch>
                      <a:fillRect/>
                    </a:stretch>
                  </pic:blipFill>
                  <pic:spPr>
                    <a:xfrm>
                      <a:off x="0" y="0"/>
                      <a:ext cx="2058357" cy="1543769"/>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护理部</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lastRenderedPageBreak/>
        <w:drawing>
          <wp:inline distT="0" distB="0" distL="114300" distR="114300">
            <wp:extent cx="2245995" cy="1647825"/>
            <wp:effectExtent l="19050" t="0" r="1495" b="0"/>
            <wp:docPr id="70"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descr="IMG_266"/>
                    <pic:cNvPicPr>
                      <a:picLocks noChangeAspect="1"/>
                    </pic:cNvPicPr>
                  </pic:nvPicPr>
                  <pic:blipFill>
                    <a:blip r:embed="rId63" cstate="print"/>
                    <a:stretch>
                      <a:fillRect/>
                    </a:stretch>
                  </pic:blipFill>
                  <pic:spPr>
                    <a:xfrm>
                      <a:off x="0" y="0"/>
                      <a:ext cx="2254798" cy="1654335"/>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药剂科</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200910" cy="1651000"/>
            <wp:effectExtent l="19050" t="0" r="8466" b="0"/>
            <wp:docPr id="71"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descr="IMG_267"/>
                    <pic:cNvPicPr>
                      <a:picLocks noChangeAspect="1"/>
                    </pic:cNvPicPr>
                  </pic:nvPicPr>
                  <pic:blipFill>
                    <a:blip r:embed="rId64" cstate="print"/>
                    <a:stretch>
                      <a:fillRect/>
                    </a:stretch>
                  </pic:blipFill>
                  <pic:spPr>
                    <a:xfrm>
                      <a:off x="0" y="0"/>
                      <a:ext cx="2213906" cy="1660429"/>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后勤保障</w:t>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noProof/>
          <w:color w:val="000000" w:themeColor="text1"/>
          <w:szCs w:val="21"/>
        </w:rPr>
        <w:drawing>
          <wp:inline distT="0" distB="0" distL="114300" distR="114300">
            <wp:extent cx="2155825" cy="1454150"/>
            <wp:effectExtent l="19050" t="0" r="0" b="0"/>
            <wp:docPr id="72"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descr="IMG_268"/>
                    <pic:cNvPicPr>
                      <a:picLocks noChangeAspect="1"/>
                    </pic:cNvPicPr>
                  </pic:nvPicPr>
                  <pic:blipFill>
                    <a:blip r:embed="rId65" cstate="print"/>
                    <a:stretch>
                      <a:fillRect/>
                    </a:stretch>
                  </pic:blipFill>
                  <pic:spPr>
                    <a:xfrm>
                      <a:off x="0" y="0"/>
                      <a:ext cx="2164872" cy="1460213"/>
                    </a:xfrm>
                    <a:prstGeom prst="rect">
                      <a:avLst/>
                    </a:prstGeom>
                    <a:noFill/>
                    <a:ln w="9525">
                      <a:noFill/>
                    </a:ln>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保卫科</w:t>
      </w:r>
    </w:p>
    <w:p w:rsidR="0052368F" w:rsidRPr="00901707" w:rsidRDefault="0016219C">
      <w:pPr>
        <w:snapToGrid w:val="0"/>
        <w:spacing w:line="240" w:lineRule="atLeast"/>
        <w:jc w:val="center"/>
        <w:rPr>
          <w:rFonts w:ascii="仿宋_GB2312" w:eastAsia="仿宋_GB2312" w:hAnsi="微软雅黑" w:cs="微软雅黑"/>
          <w:color w:val="000000" w:themeColor="text1"/>
          <w:spacing w:val="8"/>
          <w:shd w:val="clear" w:color="auto" w:fill="FFFFFF"/>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102485" cy="1479550"/>
            <wp:effectExtent l="19050" t="0" r="0" b="0"/>
            <wp:docPr id="73"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descr="IMG_269"/>
                    <pic:cNvPicPr>
                      <a:picLocks noChangeAspect="1"/>
                    </pic:cNvPicPr>
                  </pic:nvPicPr>
                  <pic:blipFill>
                    <a:blip r:embed="rId66" cstate="print"/>
                    <a:stretch>
                      <a:fillRect/>
                    </a:stretch>
                  </pic:blipFill>
                  <pic:spPr>
                    <a:xfrm>
                      <a:off x="0" y="0"/>
                      <a:ext cx="2104284" cy="1480939"/>
                    </a:xfrm>
                    <a:prstGeom prst="rect">
                      <a:avLst/>
                    </a:prstGeom>
                    <a:noFill/>
                    <a:ln w="9525">
                      <a:noFill/>
                    </a:ln>
                  </pic:spPr>
                </pic:pic>
              </a:graphicData>
            </a:graphic>
          </wp:inline>
        </w:drawing>
      </w:r>
    </w:p>
    <w:p w:rsidR="0052368F" w:rsidRPr="00901707" w:rsidRDefault="0016219C">
      <w:pPr>
        <w:snapToGrid w:val="0"/>
        <w:spacing w:line="240" w:lineRule="atLeast"/>
        <w:jc w:val="center"/>
        <w:rPr>
          <w:rFonts w:ascii="仿宋_GB2312" w:eastAsia="仿宋_GB2312" w:hAnsi="仿宋_GB2312" w:cs="仿宋_GB2312"/>
          <w:b/>
          <w:color w:val="000000" w:themeColor="text1"/>
          <w:szCs w:val="21"/>
        </w:rPr>
      </w:pPr>
      <w:r w:rsidRPr="00901707">
        <w:rPr>
          <w:rFonts w:ascii="仿宋_GB2312" w:eastAsia="仿宋_GB2312" w:hAnsi="仿宋_GB2312" w:cs="仿宋_GB2312" w:hint="eastAsia"/>
          <w:b/>
          <w:color w:val="000000" w:themeColor="text1"/>
          <w:szCs w:val="21"/>
        </w:rPr>
        <w:t>分管副县长徐长凤现场督导</w:t>
      </w:r>
    </w:p>
    <w:p w:rsidR="0052368F" w:rsidRPr="00901707" w:rsidRDefault="0016219C">
      <w:pPr>
        <w:snapToGrid w:val="0"/>
        <w:spacing w:line="240" w:lineRule="atLeast"/>
        <w:jc w:val="center"/>
        <w:rPr>
          <w:rFonts w:ascii="仿宋_GB2312" w:eastAsia="仿宋_GB2312" w:hAnsi="微软雅黑" w:cs="微软雅黑"/>
          <w:color w:val="000000" w:themeColor="text1"/>
          <w:spacing w:val="8"/>
        </w:rPr>
      </w:pPr>
      <w:r w:rsidRPr="00901707">
        <w:rPr>
          <w:rFonts w:ascii="仿宋_GB2312" w:eastAsia="仿宋_GB2312" w:hAnsi="仿宋_GB2312" w:cs="仿宋_GB2312" w:hint="eastAsia"/>
          <w:b/>
          <w:color w:val="000000" w:themeColor="text1"/>
          <w:szCs w:val="21"/>
        </w:rPr>
        <w:t>新冠肺炎疫情防控工作</w:t>
      </w:r>
    </w:p>
    <w:p w:rsidR="0052368F" w:rsidRPr="00901707" w:rsidRDefault="0016219C">
      <w:pPr>
        <w:pStyle w:val="a8"/>
        <w:widowControl/>
        <w:shd w:val="clear" w:color="auto" w:fill="FFFFFF"/>
        <w:snapToGrid w:val="0"/>
        <w:spacing w:beforeAutospacing="0" w:afterAutospacing="0" w:line="440" w:lineRule="atLeast"/>
        <w:jc w:val="center"/>
        <w:rPr>
          <w:rFonts w:ascii="仿宋_GB2312" w:eastAsia="仿宋_GB2312" w:hAnsi="Microsoft YaHei UI" w:cs="Microsoft YaHei UI"/>
          <w:color w:val="000000" w:themeColor="text1"/>
          <w:spacing w:val="8"/>
        </w:rPr>
      </w:pPr>
      <w:r w:rsidRPr="00901707">
        <w:rPr>
          <w:rFonts w:ascii="仿宋_GB2312" w:eastAsia="仿宋_GB2312" w:hAnsi="Microsoft YaHei UI" w:cs="Microsoft YaHei UI" w:hint="eastAsia"/>
          <w:noProof/>
          <w:color w:val="000000" w:themeColor="text1"/>
          <w:spacing w:val="8"/>
          <w:shd w:val="clear" w:color="auto" w:fill="FFFFFF"/>
        </w:rPr>
        <w:lastRenderedPageBreak/>
        <w:drawing>
          <wp:inline distT="0" distB="0" distL="114300" distR="114300">
            <wp:extent cx="2133600" cy="1353185"/>
            <wp:effectExtent l="0" t="0" r="0" b="18415"/>
            <wp:docPr id="74"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descr="IMG_270"/>
                    <pic:cNvPicPr>
                      <a:picLocks noChangeAspect="1"/>
                    </pic:cNvPicPr>
                  </pic:nvPicPr>
                  <pic:blipFill>
                    <a:blip r:embed="rId67" cstate="print"/>
                    <a:stretch>
                      <a:fillRect/>
                    </a:stretch>
                  </pic:blipFill>
                  <pic:spPr>
                    <a:xfrm>
                      <a:off x="0" y="0"/>
                      <a:ext cx="2135926" cy="1353185"/>
                    </a:xfrm>
                    <a:prstGeom prst="rect">
                      <a:avLst/>
                    </a:prstGeom>
                    <a:noFill/>
                    <a:ln w="9525">
                      <a:noFill/>
                    </a:ln>
                  </pic:spPr>
                </pic:pic>
              </a:graphicData>
            </a:graphic>
          </wp:inline>
        </w:drawing>
      </w:r>
    </w:p>
    <w:p w:rsidR="0052368F" w:rsidRPr="00901707" w:rsidRDefault="0016219C">
      <w:pPr>
        <w:pStyle w:val="a8"/>
        <w:widowControl/>
        <w:shd w:val="clear" w:color="auto" w:fill="FFFFFF"/>
        <w:snapToGrid w:val="0"/>
        <w:spacing w:beforeAutospacing="0" w:afterAutospacing="0" w:line="440" w:lineRule="atLeast"/>
        <w:jc w:val="right"/>
        <w:rPr>
          <w:rFonts w:ascii="仿宋_GB2312" w:eastAsia="仿宋_GB2312" w:hAnsi="Microsoft YaHei UI" w:cs="Microsoft YaHei UI"/>
          <w:color w:val="000000" w:themeColor="text1"/>
          <w:spacing w:val="8"/>
        </w:rPr>
      </w:pPr>
      <w:r w:rsidRPr="00901707">
        <w:rPr>
          <w:rFonts w:ascii="仿宋_GB2312" w:eastAsia="仿宋_GB2312" w:hAnsi="Microsoft YaHei UI" w:cs="Microsoft YaHei UI" w:hint="eastAsia"/>
          <w:color w:val="000000" w:themeColor="text1"/>
          <w:spacing w:val="8"/>
          <w:shd w:val="clear" w:color="auto" w:fill="FFFFFF"/>
        </w:rPr>
        <w:t xml:space="preserve">☆文/图　</w:t>
      </w:r>
      <w:proofErr w:type="gramStart"/>
      <w:r w:rsidRPr="00901707">
        <w:rPr>
          <w:rFonts w:ascii="仿宋_GB2312" w:eastAsia="仿宋_GB2312" w:hAnsi="Microsoft YaHei UI" w:cs="Microsoft YaHei UI" w:hint="eastAsia"/>
          <w:color w:val="000000" w:themeColor="text1"/>
          <w:spacing w:val="8"/>
          <w:shd w:val="clear" w:color="auto" w:fill="FFFFFF"/>
        </w:rPr>
        <w:t>章辉军</w:t>
      </w:r>
      <w:proofErr w:type="gramEnd"/>
      <w:r w:rsidRPr="00901707">
        <w:rPr>
          <w:rFonts w:ascii="仿宋_GB2312" w:eastAsia="仿宋_GB2312" w:hAnsi="Microsoft YaHei UI" w:cs="Microsoft YaHei UI" w:hint="eastAsia"/>
          <w:color w:val="000000" w:themeColor="text1"/>
          <w:spacing w:val="8"/>
          <w:shd w:val="clear" w:color="auto" w:fill="FFFFFF"/>
        </w:rPr>
        <w:t>/沈朝晖☆</w:t>
      </w:r>
    </w:p>
    <w:p w:rsidR="0052368F" w:rsidRPr="00901707" w:rsidRDefault="0052368F">
      <w:pPr>
        <w:snapToGrid w:val="0"/>
        <w:spacing w:line="440" w:lineRule="atLeast"/>
        <w:rPr>
          <w:rFonts w:ascii="仿宋_GB2312" w:eastAsia="仿宋_GB2312"/>
          <w:color w:val="000000" w:themeColor="text1"/>
          <w:sz w:val="24"/>
        </w:rPr>
      </w:pPr>
    </w:p>
    <w:p w:rsidR="0052368F" w:rsidRPr="00901707" w:rsidRDefault="0016219C">
      <w:pPr>
        <w:snapToGrid w:val="0"/>
        <w:spacing w:line="440" w:lineRule="atLeast"/>
        <w:jc w:val="center"/>
        <w:rPr>
          <w:rFonts w:ascii="方正粗圆简体" w:eastAsia="方正粗圆简体" w:hAnsi="方正小标宋简体" w:cs="方正小标宋简体"/>
          <w:color w:val="000000" w:themeColor="text1"/>
          <w:w w:val="90"/>
          <w:sz w:val="36"/>
          <w:szCs w:val="36"/>
        </w:rPr>
      </w:pPr>
      <w:r w:rsidRPr="00901707">
        <w:rPr>
          <w:rFonts w:ascii="方正粗圆简体" w:eastAsia="方正粗圆简体" w:hAnsi="方正小标宋简体" w:cs="方正小标宋简体" w:hint="eastAsia"/>
          <w:color w:val="000000" w:themeColor="text1"/>
          <w:w w:val="90"/>
          <w:sz w:val="36"/>
          <w:szCs w:val="36"/>
        </w:rPr>
        <w:t>我院举办“介入放射学临床应用概述”专题学术讲座</w:t>
      </w:r>
    </w:p>
    <w:p w:rsidR="0052368F" w:rsidRPr="00901707" w:rsidRDefault="0052368F">
      <w:pPr>
        <w:snapToGrid w:val="0"/>
        <w:spacing w:line="440" w:lineRule="atLeast"/>
        <w:rPr>
          <w:rFonts w:ascii="仿宋_GB2312" w:eastAsia="仿宋_GB2312"/>
          <w:color w:val="000000" w:themeColor="text1"/>
          <w:sz w:val="24"/>
        </w:rPr>
      </w:pPr>
    </w:p>
    <w:p w:rsidR="0052368F" w:rsidRPr="00901707" w:rsidRDefault="0016219C">
      <w:pPr>
        <w:snapToGrid w:val="0"/>
        <w:spacing w:line="440" w:lineRule="atLeast"/>
        <w:rPr>
          <w:rFonts w:ascii="仿宋_GB2312" w:eastAsia="仿宋_GB2312"/>
          <w:color w:val="000000" w:themeColor="text1"/>
          <w:sz w:val="24"/>
        </w:rPr>
      </w:pPr>
      <w:r w:rsidRPr="00901707">
        <w:rPr>
          <w:rFonts w:ascii="仿宋_GB2312" w:eastAsia="仿宋_GB2312" w:hint="eastAsia"/>
          <w:noProof/>
          <w:color w:val="000000" w:themeColor="text1"/>
          <w:sz w:val="24"/>
        </w:rPr>
        <w:drawing>
          <wp:inline distT="0" distB="0" distL="114300" distR="114300">
            <wp:extent cx="2384986" cy="1320800"/>
            <wp:effectExtent l="19050" t="0" r="0" b="0"/>
            <wp:docPr id="7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descr="IMG_256"/>
                    <pic:cNvPicPr>
                      <a:picLocks noChangeAspect="1"/>
                    </pic:cNvPicPr>
                  </pic:nvPicPr>
                  <pic:blipFill>
                    <a:blip r:embed="rId68" cstate="print"/>
                    <a:stretch>
                      <a:fillRect/>
                    </a:stretch>
                  </pic:blipFill>
                  <pic:spPr>
                    <a:xfrm>
                      <a:off x="0" y="0"/>
                      <a:ext cx="2398175" cy="1328104"/>
                    </a:xfrm>
                    <a:prstGeom prst="rect">
                      <a:avLst/>
                    </a:prstGeom>
                    <a:noFill/>
                    <a:ln w="9525">
                      <a:noFill/>
                    </a:ln>
                  </pic:spPr>
                </pic:pic>
              </a:graphicData>
            </a:graphic>
          </wp:inline>
        </w:drawing>
      </w:r>
    </w:p>
    <w:p w:rsidR="0052368F" w:rsidRPr="00901707" w:rsidRDefault="0016219C">
      <w:pPr>
        <w:snapToGrid w:val="0"/>
        <w:spacing w:line="43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为使我院医务人员更多的了解介入诊疗技术，配合我院</w:t>
      </w:r>
      <w:proofErr w:type="gramStart"/>
      <w:r w:rsidRPr="00901707">
        <w:rPr>
          <w:rFonts w:ascii="仿宋_GB2312" w:eastAsia="仿宋_GB2312" w:hAnsi="微软雅黑" w:cs="微软雅黑" w:hint="eastAsia"/>
          <w:color w:val="000000" w:themeColor="text1"/>
          <w:sz w:val="24"/>
        </w:rPr>
        <w:t>介入科</w:t>
      </w:r>
      <w:proofErr w:type="gramEnd"/>
      <w:r w:rsidRPr="00901707">
        <w:rPr>
          <w:rFonts w:ascii="仿宋_GB2312" w:eastAsia="仿宋_GB2312" w:hAnsi="微软雅黑" w:cs="微软雅黑" w:hint="eastAsia"/>
          <w:color w:val="000000" w:themeColor="text1"/>
          <w:sz w:val="24"/>
        </w:rPr>
        <w:t>工作的开展，2月11日下午，我院邀请了中国科学技术大学附属第一医院介入放射科副主任医师，副教授，硕士研究生导师，医学博士，意大利国家肿瘤中心访问学者，中科大生命科学与医学院影像系介入放射</w:t>
      </w:r>
      <w:proofErr w:type="gramStart"/>
      <w:r w:rsidRPr="00901707">
        <w:rPr>
          <w:rFonts w:ascii="仿宋_GB2312" w:eastAsia="仿宋_GB2312" w:hAnsi="微软雅黑" w:cs="微软雅黑" w:hint="eastAsia"/>
          <w:color w:val="000000" w:themeColor="text1"/>
          <w:sz w:val="24"/>
        </w:rPr>
        <w:t>学执行</w:t>
      </w:r>
      <w:proofErr w:type="gramEnd"/>
      <w:r w:rsidRPr="00901707">
        <w:rPr>
          <w:rFonts w:ascii="仿宋_GB2312" w:eastAsia="仿宋_GB2312" w:hAnsi="微软雅黑" w:cs="微软雅黑" w:hint="eastAsia"/>
          <w:color w:val="000000" w:themeColor="text1"/>
          <w:sz w:val="24"/>
        </w:rPr>
        <w:t>主任，</w:t>
      </w:r>
      <w:proofErr w:type="gramStart"/>
      <w:r w:rsidRPr="00901707">
        <w:rPr>
          <w:rFonts w:ascii="仿宋_GB2312" w:eastAsia="仿宋_GB2312" w:hAnsi="微软雅黑" w:cs="微软雅黑" w:hint="eastAsia"/>
          <w:color w:val="000000" w:themeColor="text1"/>
          <w:sz w:val="24"/>
        </w:rPr>
        <w:t>放射住培基地</w:t>
      </w:r>
      <w:proofErr w:type="gramEnd"/>
      <w:r w:rsidRPr="00901707">
        <w:rPr>
          <w:rFonts w:ascii="仿宋_GB2312" w:eastAsia="仿宋_GB2312" w:hAnsi="微软雅黑" w:cs="微软雅黑" w:hint="eastAsia"/>
          <w:color w:val="000000" w:themeColor="text1"/>
          <w:sz w:val="24"/>
        </w:rPr>
        <w:t>教学主任周春泽教授来院讲授了“介入放射学临床应用概述”专题学术讲座。周春泽教授详细讲解了目前介入技术在临床上的广泛应用，为我院更好的开展介入诊疗技术</w:t>
      </w:r>
      <w:r w:rsidRPr="00901707">
        <w:rPr>
          <w:rFonts w:ascii="仿宋_GB2312" w:eastAsia="仿宋_GB2312" w:hAnsi="微软雅黑" w:cs="微软雅黑" w:hint="eastAsia"/>
          <w:color w:val="000000" w:themeColor="text1"/>
          <w:sz w:val="24"/>
        </w:rPr>
        <w:lastRenderedPageBreak/>
        <w:t>奠定了一定的基础。</w:t>
      </w:r>
    </w:p>
    <w:p w:rsidR="0052368F" w:rsidRPr="00901707" w:rsidRDefault="0016219C" w:rsidP="004552A3">
      <w:pPr>
        <w:snapToGrid w:val="0"/>
        <w:spacing w:line="240" w:lineRule="atLeast"/>
        <w:jc w:val="center"/>
        <w:rPr>
          <w:rFonts w:ascii="仿宋_GB2312" w:eastAsia="仿宋_GB2312"/>
          <w:color w:val="000000" w:themeColor="text1"/>
          <w:sz w:val="24"/>
        </w:rPr>
      </w:pPr>
      <w:r w:rsidRPr="00901707">
        <w:rPr>
          <w:rFonts w:ascii="仿宋_GB2312" w:eastAsia="仿宋_GB2312" w:hint="eastAsia"/>
          <w:noProof/>
          <w:color w:val="000000" w:themeColor="text1"/>
          <w:sz w:val="24"/>
        </w:rPr>
        <w:drawing>
          <wp:inline distT="0" distB="0" distL="114300" distR="114300">
            <wp:extent cx="2327910" cy="1636395"/>
            <wp:effectExtent l="19050" t="0" r="0" b="0"/>
            <wp:docPr id="7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descr="IMG_257"/>
                    <pic:cNvPicPr>
                      <a:picLocks noChangeAspect="1"/>
                    </pic:cNvPicPr>
                  </pic:nvPicPr>
                  <pic:blipFill>
                    <a:blip r:embed="rId69" cstate="print"/>
                    <a:stretch>
                      <a:fillRect/>
                    </a:stretch>
                  </pic:blipFill>
                  <pic:spPr>
                    <a:xfrm>
                      <a:off x="0" y="0"/>
                      <a:ext cx="2333684" cy="1640518"/>
                    </a:xfrm>
                    <a:prstGeom prst="rect">
                      <a:avLst/>
                    </a:prstGeom>
                    <a:noFill/>
                    <a:ln w="9525">
                      <a:noFill/>
                    </a:ln>
                  </pic:spPr>
                </pic:pic>
              </a:graphicData>
            </a:graphic>
          </wp:inline>
        </w:drawing>
      </w:r>
    </w:p>
    <w:p w:rsidR="0052368F" w:rsidRPr="00901707" w:rsidRDefault="0052368F" w:rsidP="004552A3">
      <w:pPr>
        <w:snapToGrid w:val="0"/>
        <w:spacing w:line="240" w:lineRule="atLeast"/>
        <w:jc w:val="center"/>
        <w:rPr>
          <w:rFonts w:ascii="仿宋_GB2312" w:eastAsia="仿宋_GB2312"/>
          <w:color w:val="000000" w:themeColor="text1"/>
          <w:sz w:val="24"/>
        </w:rPr>
      </w:pPr>
    </w:p>
    <w:p w:rsidR="0052368F" w:rsidRPr="00901707" w:rsidRDefault="0016219C" w:rsidP="004552A3">
      <w:pPr>
        <w:snapToGrid w:val="0"/>
        <w:spacing w:line="240" w:lineRule="atLeast"/>
        <w:jc w:val="center"/>
        <w:rPr>
          <w:rFonts w:ascii="仿宋_GB2312" w:eastAsia="仿宋_GB2312"/>
          <w:color w:val="000000" w:themeColor="text1"/>
          <w:sz w:val="24"/>
        </w:rPr>
      </w:pPr>
      <w:r w:rsidRPr="00901707">
        <w:rPr>
          <w:rFonts w:ascii="仿宋_GB2312" w:eastAsia="仿宋_GB2312" w:hint="eastAsia"/>
          <w:noProof/>
          <w:color w:val="000000" w:themeColor="text1"/>
          <w:sz w:val="24"/>
        </w:rPr>
        <w:drawing>
          <wp:inline distT="0" distB="0" distL="114300" distR="114300">
            <wp:extent cx="2305050" cy="1625600"/>
            <wp:effectExtent l="19050" t="0" r="0" b="0"/>
            <wp:docPr id="7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descr="IMG_258"/>
                    <pic:cNvPicPr>
                      <a:picLocks noChangeAspect="1"/>
                    </pic:cNvPicPr>
                  </pic:nvPicPr>
                  <pic:blipFill>
                    <a:blip r:embed="rId70" cstate="print"/>
                    <a:srcRect b="13253"/>
                    <a:stretch>
                      <a:fillRect/>
                    </a:stretch>
                  </pic:blipFill>
                  <pic:spPr>
                    <a:xfrm>
                      <a:off x="0" y="0"/>
                      <a:ext cx="2305191" cy="1625600"/>
                    </a:xfrm>
                    <a:prstGeom prst="rect">
                      <a:avLst/>
                    </a:prstGeom>
                    <a:noFill/>
                    <a:ln w="9525">
                      <a:noFill/>
                    </a:ln>
                  </pic:spPr>
                </pic:pic>
              </a:graphicData>
            </a:graphic>
          </wp:inline>
        </w:drawing>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介入技术是应用现代高科技手段进行的一种微创性治疗，是在医学影像设备的引导下，将特制的导管、导丝等精密器械引入人体，对体内病灶进行诊断和局部治疗。介入治疗的多数项目都是在血管内进行的，它不需开刀，只需不到米粒大的小口子，把特制的专用细管子插入血管内即可治疗许多过去无法治疗、必须手术治疗或内科治疗疗效欠佳的疾病，如肿瘤、血管瘤、各种出血、脑血管畸形、甚至不孕不育等各类疑难杂症。介入疗法具有不开刀、创伤小、恢复快、效果好等优点。</w:t>
      </w:r>
    </w:p>
    <w:p w:rsidR="0052368F" w:rsidRPr="00901707" w:rsidRDefault="0016219C">
      <w:pPr>
        <w:widowControl/>
        <w:snapToGrid w:val="0"/>
        <w:spacing w:line="420" w:lineRule="atLeast"/>
        <w:ind w:firstLineChars="500" w:firstLine="1130"/>
        <w:jc w:val="left"/>
        <w:rPr>
          <w:rFonts w:ascii="仿宋_GB2312" w:eastAsia="仿宋_GB2312" w:hAnsi="Microsoft YaHei UI" w:cs="Microsoft YaHei UI"/>
          <w:color w:val="000000" w:themeColor="text1"/>
          <w:spacing w:val="8"/>
          <w:shd w:val="clear" w:color="auto" w:fill="FFFFFF"/>
        </w:rPr>
      </w:pPr>
      <w:r w:rsidRPr="00901707">
        <w:rPr>
          <w:rFonts w:ascii="仿宋_GB2312" w:eastAsia="仿宋_GB2312" w:hAnsi="Microsoft YaHei UI" w:cs="Microsoft YaHei UI" w:hint="eastAsia"/>
          <w:color w:val="000000" w:themeColor="text1"/>
          <w:spacing w:val="8"/>
          <w:shd w:val="clear" w:color="auto" w:fill="FFFFFF"/>
        </w:rPr>
        <w:t>☆文/图　胡少兵/王兰馨☆</w:t>
      </w:r>
    </w:p>
    <w:p w:rsidR="0052368F" w:rsidRPr="00901707" w:rsidRDefault="00EA2B08" w:rsidP="008B15F4">
      <w:pPr>
        <w:snapToGrid w:val="0"/>
        <w:spacing w:line="420" w:lineRule="atLeast"/>
        <w:ind w:firstLineChars="200" w:firstLine="480"/>
        <w:rPr>
          <w:rFonts w:ascii="仿宋_GB2312" w:eastAsia="仿宋_GB2312" w:hAnsi="微软雅黑" w:cs="微软雅黑"/>
          <w:color w:val="000000" w:themeColor="text1"/>
          <w:kern w:val="0"/>
          <w:sz w:val="24"/>
        </w:rPr>
      </w:pPr>
      <w:r>
        <w:rPr>
          <w:rFonts w:ascii="仿宋_GB2312" w:eastAsia="仿宋_GB2312" w:hAnsi="微软雅黑" w:cs="微软雅黑"/>
          <w:color w:val="000000" w:themeColor="text1"/>
          <w:kern w:val="0"/>
          <w:sz w:val="24"/>
        </w:rPr>
        <w:lastRenderedPageBrea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166" type="#_x0000_t97" style="position:absolute;left:0;text-align:left;margin-left:172.75pt;margin-top:98.35pt;width:55pt;height:331.15pt;z-index:-251648000" wrapcoords="3600 -47 2571 47 2057 329 2057 20990 -257 21083 -257 21459 514 21600 18771 21600 19029 21600 19543 21083 19543 704 21857 470 21857 94 20571 -47 3600 -47" fillcolor="black">
            <v:fill r:id="rId71" o:title="image61" type="pattern"/>
            <v:shadow on="t" color="#868686" opacity=".5" offset="1pt,1pt" offset2="-10pt,14pt"/>
            <v:textbox style="layout-flow:vertical-ideographic"/>
            <w10:wrap type="tight"/>
          </v:shape>
        </w:pict>
      </w:r>
      <w:r w:rsidRPr="00EA2B08">
        <w:rPr>
          <w:color w:val="000000" w:themeColor="text1"/>
        </w:rPr>
        <w:pict>
          <v:shape id="_x0000_s1168" type="#_x0000_t136" style="position:absolute;left:0;text-align:left;margin-left:43.7pt;margin-top:257.35pt;width:313.05pt;height:21.4pt;rotation:90;z-index:251669504" fillcolor="black" stroked="f">
            <v:textpath style="font-family:&quot;迷你简秀英&quot;;font-size:18pt;v-rotate-letters:t" trim="t" fitpath="t" string="绩溪县人民医院心理门诊正式开诊"/>
          </v:shape>
        </w:pict>
      </w:r>
      <w:r w:rsidR="0016219C" w:rsidRPr="00901707">
        <w:rPr>
          <w:rFonts w:ascii="仿宋_GB2312" w:eastAsia="仿宋_GB2312" w:hAnsi="微软雅黑" w:cs="微软雅黑" w:hint="eastAsia"/>
          <w:color w:val="000000" w:themeColor="text1"/>
          <w:kern w:val="0"/>
          <w:sz w:val="24"/>
        </w:rPr>
        <w:t>2022年1月26日，我院心理门诊正式开诊。心理门诊位于健康体检中心三楼，分别设有心理诊疗室、心理测量室和心理咨询室。随着社会压力的增大，人们心理的不稳定性也越来越大，出现失眠，无故焦虑、头痛、头晕、烦躁等情况的人群逐渐增多，以不明原因引起身体不适为主诉来院就诊的患者也在逐年增加，我院心理门诊的设立，就是专门针对焦虑障碍、抑郁障碍、睡眠障碍、双相障碍、强迫症等常见心理疾病，以及婚姻情感、亲子教育、</w:t>
      </w:r>
      <w:proofErr w:type="gramStart"/>
      <w:r w:rsidR="0016219C" w:rsidRPr="00901707">
        <w:rPr>
          <w:rFonts w:ascii="仿宋_GB2312" w:eastAsia="仿宋_GB2312" w:hAnsi="微软雅黑" w:cs="微软雅黑" w:hint="eastAsia"/>
          <w:color w:val="000000" w:themeColor="text1"/>
          <w:kern w:val="0"/>
          <w:sz w:val="24"/>
        </w:rPr>
        <w:t>职场困扰</w:t>
      </w:r>
      <w:proofErr w:type="gramEnd"/>
      <w:r w:rsidR="0016219C" w:rsidRPr="00901707">
        <w:rPr>
          <w:rFonts w:ascii="仿宋_GB2312" w:eastAsia="仿宋_GB2312" w:hAnsi="微软雅黑" w:cs="微软雅黑" w:hint="eastAsia"/>
          <w:color w:val="000000" w:themeColor="text1"/>
          <w:kern w:val="0"/>
          <w:sz w:val="24"/>
        </w:rPr>
        <w:t>等一系列心理问题进行心理干预，实施一对一的咨询与诊疗。心理门诊的成立，不仅填补了我县心理卫生诊疗的空白，补齐民生服务的短板，同时提高了我县整体医疗服务能力和心理卫生服务能力，切实满足广大人民群众多元化的就诊住院需求。心理医学是一门医学专科，内容是关于心理疾患的预防、评估、诊断、治疗和</w:t>
      </w:r>
      <w:proofErr w:type="gramStart"/>
      <w:r w:rsidR="0016219C" w:rsidRPr="00901707">
        <w:rPr>
          <w:rFonts w:ascii="仿宋_GB2312" w:eastAsia="仿宋_GB2312" w:hAnsi="微软雅黑" w:cs="微软雅黑" w:hint="eastAsia"/>
          <w:color w:val="000000" w:themeColor="text1"/>
          <w:kern w:val="0"/>
          <w:sz w:val="24"/>
        </w:rPr>
        <w:t>复健</w:t>
      </w:r>
      <w:proofErr w:type="gramEnd"/>
      <w:r w:rsidR="0016219C" w:rsidRPr="00901707">
        <w:rPr>
          <w:rFonts w:ascii="仿宋_GB2312" w:eastAsia="仿宋_GB2312" w:hAnsi="微软雅黑" w:cs="微软雅黑" w:hint="eastAsia"/>
          <w:color w:val="000000" w:themeColor="text1"/>
          <w:kern w:val="0"/>
          <w:sz w:val="24"/>
        </w:rPr>
        <w:t>。其主要目标在于减轻心理疾病对患者所造成的痛苦，以及促进健全的心灵。绝对符合现代心理医学采用医学方法，即所谓的生理心理社会模式。治疗方式包括药物治疗、心理治疗、及其他</w:t>
      </w:r>
      <w:proofErr w:type="gramStart"/>
      <w:r w:rsidR="0016219C" w:rsidRPr="00901707">
        <w:rPr>
          <w:rFonts w:ascii="仿宋_GB2312" w:eastAsia="仿宋_GB2312" w:hAnsi="微软雅黑" w:cs="微软雅黑" w:hint="eastAsia"/>
          <w:color w:val="000000" w:themeColor="text1"/>
          <w:kern w:val="0"/>
          <w:sz w:val="24"/>
        </w:rPr>
        <w:t>各样形式</w:t>
      </w:r>
      <w:proofErr w:type="gramEnd"/>
      <w:r w:rsidR="0016219C" w:rsidRPr="00901707">
        <w:rPr>
          <w:rFonts w:ascii="仿宋_GB2312" w:eastAsia="仿宋_GB2312" w:hAnsi="微软雅黑" w:cs="微软雅黑" w:hint="eastAsia"/>
          <w:color w:val="000000" w:themeColor="text1"/>
          <w:kern w:val="0"/>
          <w:sz w:val="24"/>
        </w:rPr>
        <w:t>的治疗。我院购置了经颅磁刺激仪、多功能失眠治疗仪、心理CT、音乐治疗仪、多导睡眠监测、大脑生物反馈治疗仪等价值一百多万元的治疗仪器，为广大患者提供优质的医疗服务。心理门诊的出诊时间：每周三上午（如</w:t>
      </w:r>
      <w:proofErr w:type="gramStart"/>
      <w:r w:rsidR="0016219C" w:rsidRPr="00901707">
        <w:rPr>
          <w:rFonts w:ascii="仿宋_GB2312" w:eastAsia="仿宋_GB2312" w:hAnsi="微软雅黑" w:cs="微软雅黑" w:hint="eastAsia"/>
          <w:color w:val="000000" w:themeColor="text1"/>
          <w:kern w:val="0"/>
          <w:sz w:val="24"/>
        </w:rPr>
        <w:t>遇变化</w:t>
      </w:r>
      <w:proofErr w:type="gramEnd"/>
      <w:r w:rsidR="0016219C" w:rsidRPr="00901707">
        <w:rPr>
          <w:rFonts w:ascii="仿宋_GB2312" w:eastAsia="仿宋_GB2312" w:hAnsi="微软雅黑" w:cs="微软雅黑" w:hint="eastAsia"/>
          <w:color w:val="000000" w:themeColor="text1"/>
          <w:kern w:val="0"/>
          <w:sz w:val="24"/>
        </w:rPr>
        <w:t>将提前告知）。</w:t>
      </w:r>
    </w:p>
    <w:p w:rsidR="0052368F" w:rsidRPr="00901707" w:rsidRDefault="0016219C" w:rsidP="008B15F4">
      <w:pPr>
        <w:snapToGrid w:val="0"/>
        <w:spacing w:line="420" w:lineRule="atLeast"/>
        <w:ind w:firstLineChars="200" w:firstLine="482"/>
        <w:rPr>
          <w:rStyle w:val="aa"/>
          <w:rFonts w:ascii="仿宋_GB2312" w:eastAsia="仿宋_GB2312" w:hAnsi="微软雅黑" w:cs="微软雅黑"/>
          <w:color w:val="000000" w:themeColor="text1"/>
          <w:kern w:val="0"/>
          <w:sz w:val="24"/>
        </w:rPr>
      </w:pPr>
      <w:r w:rsidRPr="00901707">
        <w:rPr>
          <w:rStyle w:val="aa"/>
          <w:rFonts w:ascii="仿宋_GB2312" w:eastAsia="仿宋_GB2312" w:hAnsi="微软雅黑" w:cs="微软雅黑" w:hint="eastAsia"/>
          <w:color w:val="000000" w:themeColor="text1"/>
          <w:kern w:val="0"/>
          <w:sz w:val="24"/>
        </w:rPr>
        <w:t>出诊医师简介：</w:t>
      </w:r>
    </w:p>
    <w:p w:rsidR="0052368F" w:rsidRPr="00901707" w:rsidRDefault="0016219C" w:rsidP="008B15F4">
      <w:pPr>
        <w:snapToGrid w:val="0"/>
        <w:spacing w:line="420" w:lineRule="atLeast"/>
        <w:ind w:firstLineChars="200" w:firstLine="480"/>
        <w:rPr>
          <w:rFonts w:ascii="仿宋_GB2312" w:eastAsia="仿宋_GB2312" w:hAnsi="微软雅黑" w:cs="微软雅黑"/>
          <w:color w:val="000000" w:themeColor="text1"/>
          <w:kern w:val="0"/>
          <w:sz w:val="24"/>
        </w:rPr>
      </w:pPr>
      <w:proofErr w:type="gramStart"/>
      <w:r w:rsidRPr="00901707">
        <w:rPr>
          <w:rFonts w:ascii="仿宋_GB2312" w:eastAsia="仿宋_GB2312" w:hAnsi="微软雅黑" w:cs="微软雅黑" w:hint="eastAsia"/>
          <w:color w:val="000000" w:themeColor="text1"/>
          <w:kern w:val="0"/>
          <w:sz w:val="24"/>
        </w:rPr>
        <w:t>曹名伟</w:t>
      </w:r>
      <w:proofErr w:type="gramEnd"/>
      <w:r w:rsidRPr="00901707">
        <w:rPr>
          <w:rFonts w:ascii="仿宋_GB2312" w:eastAsia="仿宋_GB2312" w:hAnsi="微软雅黑" w:cs="微软雅黑" w:hint="eastAsia"/>
          <w:color w:val="000000" w:themeColor="text1"/>
          <w:kern w:val="0"/>
          <w:sz w:val="24"/>
        </w:rPr>
        <w:t>，男，2008年毕业于蚌埠医学院临床医学专业，内科主治医师，于2014年9月入职绩溪县人民医院工作，并于2016年4月至2017年3月参加安徽省精神科医师转岗培训，经考核成绩合格，特发精神科医师转岗培训合格证书。</w:t>
      </w:r>
    </w:p>
    <w:p w:rsidR="0052368F" w:rsidRPr="00901707" w:rsidRDefault="0016219C" w:rsidP="008B15F4">
      <w:pPr>
        <w:snapToGrid w:val="0"/>
        <w:spacing w:line="420" w:lineRule="atLeast"/>
        <w:ind w:leftChars="200" w:left="420" w:firstLineChars="200" w:firstLine="480"/>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程跃，男，急诊、内三科主任，内科副主任医师，99年参加上海华山医院神经科举办为期三个月的《神经科治疗新技术新进展学习班》，</w:t>
      </w:r>
      <w:r w:rsidRPr="00901707">
        <w:rPr>
          <w:rFonts w:ascii="仿宋_GB2312" w:eastAsia="仿宋_GB2312" w:hAnsi="微软雅黑" w:cs="微软雅黑" w:hint="eastAsia"/>
          <w:color w:val="000000" w:themeColor="text1"/>
          <w:spacing w:val="-11"/>
          <w:kern w:val="0"/>
          <w:sz w:val="24"/>
        </w:rPr>
        <w:t>2000年3月—2001年5月在上海瑞金医院神经内科进修。从事内科工作30年。</w:t>
      </w:r>
    </w:p>
    <w:p w:rsidR="0052368F" w:rsidRPr="00901707" w:rsidRDefault="0016219C" w:rsidP="008B15F4">
      <w:pPr>
        <w:snapToGrid w:val="0"/>
        <w:spacing w:line="420" w:lineRule="atLeast"/>
        <w:ind w:firstLineChars="200" w:firstLine="480"/>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周俊，男，2006年毕业于皖南医学院临床医学系。神经内科主治医师、心理治疗师。曾先后于2011年，2017年在安徽省医科大学第一附属医院进修学习。</w:t>
      </w:r>
    </w:p>
    <w:p w:rsidR="0052368F" w:rsidRPr="00901707" w:rsidRDefault="0016219C" w:rsidP="008B15F4">
      <w:pPr>
        <w:snapToGrid w:val="0"/>
        <w:spacing w:line="420" w:lineRule="atLeast"/>
        <w:ind w:firstLineChars="200" w:firstLine="480"/>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赵皖</w:t>
      </w:r>
      <w:proofErr w:type="gramStart"/>
      <w:r w:rsidRPr="00901707">
        <w:rPr>
          <w:rFonts w:ascii="仿宋_GB2312" w:eastAsia="仿宋_GB2312" w:hAnsi="微软雅黑" w:cs="微软雅黑" w:hint="eastAsia"/>
          <w:color w:val="000000" w:themeColor="text1"/>
          <w:kern w:val="0"/>
          <w:sz w:val="24"/>
        </w:rPr>
        <w:t>皖</w:t>
      </w:r>
      <w:proofErr w:type="gramEnd"/>
      <w:r w:rsidRPr="00901707">
        <w:rPr>
          <w:rFonts w:ascii="仿宋_GB2312" w:eastAsia="仿宋_GB2312" w:hAnsi="微软雅黑" w:cs="微软雅黑" w:hint="eastAsia"/>
          <w:color w:val="000000" w:themeColor="text1"/>
          <w:kern w:val="0"/>
          <w:sz w:val="24"/>
        </w:rPr>
        <w:t>，女，2019年6月毕业于蚌埠医学院精神医学专业，医师。</w:t>
      </w:r>
    </w:p>
    <w:p w:rsidR="0052368F" w:rsidRPr="00901707" w:rsidRDefault="0016219C" w:rsidP="00816AAA">
      <w:pPr>
        <w:snapToGrid w:val="0"/>
        <w:spacing w:beforeLines="50" w:afterLines="50" w:line="420" w:lineRule="atLeast"/>
        <w:jc w:val="center"/>
        <w:rPr>
          <w:rStyle w:val="aa"/>
          <w:rFonts w:ascii="方正粗圆简体" w:eastAsia="方正粗圆简体" w:hAnsi="微软雅黑" w:cs="微软雅黑"/>
          <w:color w:val="000000" w:themeColor="text1"/>
          <w:kern w:val="0"/>
          <w:sz w:val="30"/>
          <w:szCs w:val="30"/>
        </w:rPr>
      </w:pPr>
      <w:r w:rsidRPr="00901707">
        <w:rPr>
          <w:rStyle w:val="aa"/>
          <w:rFonts w:ascii="方正粗圆简体" w:eastAsia="方正粗圆简体" w:hAnsi="微软雅黑" w:cs="微软雅黑" w:hint="eastAsia"/>
          <w:color w:val="000000" w:themeColor="text1"/>
          <w:kern w:val="0"/>
          <w:sz w:val="30"/>
          <w:szCs w:val="30"/>
        </w:rPr>
        <w:lastRenderedPageBreak/>
        <w:t>心理科治疗设备简介</w:t>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kern w:val="0"/>
          <w:sz w:val="24"/>
        </w:rPr>
        <w:t>1.经颅磁刺激仪：经颅磁刺激技术一种利用脉冲磁场作用于中枢神经系统(主要是大脑改变皮质神经细胞的膜电位，使之产生感应电流，影响脑内代谢和神经电活动，从而引起一系列生理生化反应的非侵入式的研究和治疗方法。与PET、FMRI、MEG并称为二十一世纪四大脑科学技术。临床应用：可以治疗精神分裂症（阴性症状）、抑郁症、强迫症、躁狂症、创伤后应激障碍（PTSD）睡眠障碍等精神疾病。</w:t>
      </w:r>
    </w:p>
    <w:p w:rsidR="0052368F" w:rsidRPr="00901707" w:rsidRDefault="0016219C" w:rsidP="004552A3">
      <w:pPr>
        <w:pStyle w:val="a8"/>
        <w:shd w:val="clear" w:color="auto" w:fill="FFFFFF"/>
        <w:snapToGrid w:val="0"/>
        <w:spacing w:beforeAutospacing="0" w:afterAutospacing="0" w:line="420" w:lineRule="atLeast"/>
        <w:jc w:val="center"/>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033905" cy="2344420"/>
            <wp:effectExtent l="19050" t="0" r="4010" b="0"/>
            <wp:docPr id="7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descr="IMG_256"/>
                    <pic:cNvPicPr>
                      <a:picLocks noChangeAspect="1"/>
                    </pic:cNvPicPr>
                  </pic:nvPicPr>
                  <pic:blipFill>
                    <a:blip r:embed="rId72" cstate="print"/>
                    <a:stretch>
                      <a:fillRect/>
                    </a:stretch>
                  </pic:blipFill>
                  <pic:spPr>
                    <a:xfrm>
                      <a:off x="0" y="0"/>
                      <a:ext cx="2043426" cy="2354923"/>
                    </a:xfrm>
                    <a:prstGeom prst="rect">
                      <a:avLst/>
                    </a:prstGeom>
                    <a:noFill/>
                    <a:ln w="9525">
                      <a:noFill/>
                    </a:ln>
                  </pic:spPr>
                </pic:pic>
              </a:graphicData>
            </a:graphic>
          </wp:inline>
        </w:drawing>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pacing w:val="8"/>
          <w:sz w:val="24"/>
        </w:rPr>
      </w:pPr>
      <w:r w:rsidRPr="00901707">
        <w:rPr>
          <w:rFonts w:ascii="仿宋_GB2312" w:eastAsia="仿宋_GB2312" w:hAnsi="微软雅黑" w:cs="微软雅黑" w:hint="eastAsia"/>
          <w:color w:val="000000" w:themeColor="text1"/>
          <w:kern w:val="0"/>
          <w:sz w:val="24"/>
        </w:rPr>
        <w:t>2.多功能失眠治疗仪：模拟人体脑电波背景节律，通过低频磁场和催眠语音暗示进行大脑诱导，逐步向睡眠脑电节律过渡。使神经元的兴奋程度逐渐降低，使之加速入眠过程。由于人的睡眠受多种因素的影响，语音的催眠诱导及磁诱导同时运用于促进</w:t>
      </w:r>
      <w:r w:rsidRPr="00901707">
        <w:rPr>
          <w:rFonts w:ascii="仿宋_GB2312" w:eastAsia="仿宋_GB2312" w:hAnsi="微软雅黑" w:cs="微软雅黑" w:hint="eastAsia"/>
          <w:color w:val="000000" w:themeColor="text1"/>
          <w:kern w:val="0"/>
          <w:sz w:val="24"/>
        </w:rPr>
        <w:lastRenderedPageBreak/>
        <w:t>睡眠的治疗中，可以产生更好的协同作用。临床应用：物理治疗，音乐治疗，放松训练，诱导睡眠等多种有效手段，有效解决失眠问题。</w:t>
      </w:r>
    </w:p>
    <w:p w:rsidR="0052368F" w:rsidRPr="00901707" w:rsidRDefault="0016219C" w:rsidP="004552A3">
      <w:pPr>
        <w:pStyle w:val="a8"/>
        <w:shd w:val="clear" w:color="auto" w:fill="FFFFFF"/>
        <w:snapToGrid w:val="0"/>
        <w:spacing w:beforeAutospacing="0" w:afterAutospacing="0" w:line="420" w:lineRule="atLeast"/>
        <w:jc w:val="center"/>
        <w:rPr>
          <w:rFonts w:ascii="仿宋_GB2312" w:eastAsia="仿宋_GB2312" w:hAnsi="微软雅黑" w:cs="微软雅黑"/>
          <w:color w:val="000000" w:themeColor="text1"/>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315845" cy="2159635"/>
            <wp:effectExtent l="0" t="0" r="8255" b="12065"/>
            <wp:docPr id="7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IMG_257"/>
                    <pic:cNvPicPr>
                      <a:picLocks noChangeAspect="1"/>
                    </pic:cNvPicPr>
                  </pic:nvPicPr>
                  <pic:blipFill>
                    <a:blip r:embed="rId73" cstate="print"/>
                    <a:stretch>
                      <a:fillRect/>
                    </a:stretch>
                  </pic:blipFill>
                  <pic:spPr>
                    <a:xfrm>
                      <a:off x="0" y="0"/>
                      <a:ext cx="2329518" cy="2159635"/>
                    </a:xfrm>
                    <a:prstGeom prst="rect">
                      <a:avLst/>
                    </a:prstGeom>
                    <a:noFill/>
                    <a:ln w="9525">
                      <a:noFill/>
                    </a:ln>
                  </pic:spPr>
                </pic:pic>
              </a:graphicData>
            </a:graphic>
          </wp:inline>
        </w:drawing>
      </w:r>
    </w:p>
    <w:p w:rsidR="0052368F" w:rsidRPr="00901707" w:rsidRDefault="0016219C" w:rsidP="004552A3">
      <w:pPr>
        <w:pStyle w:val="a8"/>
        <w:shd w:val="clear" w:color="auto" w:fill="FFFFFF"/>
        <w:snapToGrid w:val="0"/>
        <w:spacing w:beforeAutospacing="0" w:afterAutospacing="0" w:line="420" w:lineRule="atLeast"/>
        <w:jc w:val="both"/>
        <w:rPr>
          <w:rFonts w:ascii="仿宋_GB2312" w:eastAsia="仿宋_GB2312" w:hAnsi="微软雅黑" w:cs="微软雅黑"/>
          <w:color w:val="000000" w:themeColor="text1"/>
          <w:spacing w:val="8"/>
        </w:rPr>
      </w:pPr>
      <w:r w:rsidRPr="00901707">
        <w:rPr>
          <w:rFonts w:ascii="仿宋_GB2312" w:eastAsia="仿宋_GB2312" w:hAnsi="微软雅黑" w:cs="微软雅黑" w:hint="eastAsia"/>
          <w:color w:val="000000" w:themeColor="text1"/>
        </w:rPr>
        <w:t xml:space="preserve">    3.心理CT：“心理CT”是指通过人机（电脑）对话来测定一个人是否存在心理方面的疾病。测试时由受试者回答问题，每个问题的每种答案对应不同分值，受试者500多道问题的答案所对应的分值，进行累加，得出受试者的心理评分。医生再依据世界公认的心理学量表进行诊断。“心理CT”所包含的心理学量表有：明尼苏达人格测评、艾森格人格测评、焦虑抑郁量表等。“心理CT”比传统的医生提问患者回答进行心理学评分的诊断模式更加客观，减少了医生主观因素所造成的偏差，能够较容易地筛查出确有心理疾病者，成为临床医生诊断心理疾患的又一利器。临床应用：心理CT包括心理健康、人格、人际交</w:t>
      </w:r>
      <w:r w:rsidRPr="00901707">
        <w:rPr>
          <w:rFonts w:ascii="仿宋_GB2312" w:eastAsia="仿宋_GB2312" w:hAnsi="微软雅黑" w:cs="微软雅黑" w:hint="eastAsia"/>
          <w:color w:val="000000" w:themeColor="text1"/>
        </w:rPr>
        <w:lastRenderedPageBreak/>
        <w:t>往、智商、情绪、失眠、精神类等专业量表，是进行健康管理，快速诊断心理疾病，历次咨询随访复查的有效工具。</w:t>
      </w:r>
    </w:p>
    <w:p w:rsidR="0052368F" w:rsidRPr="00901707" w:rsidRDefault="0016219C" w:rsidP="004552A3">
      <w:pPr>
        <w:pStyle w:val="a8"/>
        <w:shd w:val="clear" w:color="auto" w:fill="FFFFFF"/>
        <w:snapToGrid w:val="0"/>
        <w:spacing w:beforeAutospacing="0" w:afterAutospacing="0" w:line="420" w:lineRule="atLeast"/>
        <w:jc w:val="both"/>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490470" cy="1524000"/>
            <wp:effectExtent l="19050" t="0" r="5002" b="0"/>
            <wp:docPr id="8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descr="IMG_258"/>
                    <pic:cNvPicPr>
                      <a:picLocks noChangeAspect="1"/>
                    </pic:cNvPicPr>
                  </pic:nvPicPr>
                  <pic:blipFill>
                    <a:blip r:embed="rId74" cstate="print"/>
                    <a:stretch>
                      <a:fillRect/>
                    </a:stretch>
                  </pic:blipFill>
                  <pic:spPr>
                    <a:xfrm>
                      <a:off x="0" y="0"/>
                      <a:ext cx="2503237" cy="1531765"/>
                    </a:xfrm>
                    <a:prstGeom prst="rect">
                      <a:avLst/>
                    </a:prstGeom>
                    <a:noFill/>
                    <a:ln w="9525">
                      <a:noFill/>
                    </a:ln>
                  </pic:spPr>
                </pic:pic>
              </a:graphicData>
            </a:graphic>
          </wp:inline>
        </w:drawing>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pacing w:val="8"/>
          <w:sz w:val="24"/>
        </w:rPr>
      </w:pPr>
      <w:r w:rsidRPr="00901707">
        <w:rPr>
          <w:rFonts w:ascii="仿宋_GB2312" w:eastAsia="仿宋_GB2312" w:hAnsi="微软雅黑" w:cs="微软雅黑" w:hint="eastAsia"/>
          <w:color w:val="000000" w:themeColor="text1"/>
          <w:kern w:val="0"/>
          <w:sz w:val="24"/>
        </w:rPr>
        <w:t>4.音乐治疗仪：将唱片或磁带等所产生的音乐信号经转换器转换成电信号，再经放大、升压后输出，通过与人体产生共振，来刺激细胞分子重建的治疗仪器。临床应用：运用临床生物反馈医学技术开发的一款</w:t>
      </w:r>
      <w:proofErr w:type="gramStart"/>
      <w:r w:rsidRPr="00901707">
        <w:rPr>
          <w:rFonts w:ascii="仿宋_GB2312" w:eastAsia="仿宋_GB2312" w:hAnsi="微软雅黑" w:cs="微软雅黑" w:hint="eastAsia"/>
          <w:color w:val="000000" w:themeColor="text1"/>
          <w:kern w:val="0"/>
          <w:sz w:val="24"/>
        </w:rPr>
        <w:t>集压力</w:t>
      </w:r>
      <w:proofErr w:type="gramEnd"/>
      <w:r w:rsidRPr="00901707">
        <w:rPr>
          <w:rFonts w:ascii="仿宋_GB2312" w:eastAsia="仿宋_GB2312" w:hAnsi="微软雅黑" w:cs="微软雅黑" w:hint="eastAsia"/>
          <w:color w:val="000000" w:themeColor="text1"/>
          <w:kern w:val="0"/>
          <w:sz w:val="24"/>
        </w:rPr>
        <w:t>调节系统，运用专业的心理压力量表评估心理状态，并且通过生物反馈技术进行身心调试，使用者习得快速缓解压力的能力，提高抗压能力与情绪的稳定性。</w:t>
      </w:r>
    </w:p>
    <w:p w:rsidR="0052368F" w:rsidRPr="00901707" w:rsidRDefault="0016219C" w:rsidP="004552A3">
      <w:pPr>
        <w:pStyle w:val="a8"/>
        <w:shd w:val="clear" w:color="auto" w:fill="FFFFFF"/>
        <w:snapToGrid w:val="0"/>
        <w:spacing w:beforeAutospacing="0" w:afterAutospacing="0" w:line="420" w:lineRule="atLeast"/>
        <w:jc w:val="both"/>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126615" cy="1962150"/>
            <wp:effectExtent l="19050" t="0" r="6391" b="0"/>
            <wp:docPr id="8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IMG_259"/>
                    <pic:cNvPicPr>
                      <a:picLocks noChangeAspect="1"/>
                    </pic:cNvPicPr>
                  </pic:nvPicPr>
                  <pic:blipFill>
                    <a:blip r:embed="rId75" cstate="print"/>
                    <a:srcRect t="11792" b="10246"/>
                    <a:stretch>
                      <a:fillRect/>
                    </a:stretch>
                  </pic:blipFill>
                  <pic:spPr>
                    <a:xfrm>
                      <a:off x="0" y="0"/>
                      <a:ext cx="2127209" cy="1962740"/>
                    </a:xfrm>
                    <a:prstGeom prst="rect">
                      <a:avLst/>
                    </a:prstGeom>
                    <a:noFill/>
                    <a:ln w="9525">
                      <a:noFill/>
                    </a:ln>
                  </pic:spPr>
                </pic:pic>
              </a:graphicData>
            </a:graphic>
          </wp:inline>
        </w:drawing>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kern w:val="0"/>
          <w:sz w:val="24"/>
        </w:rPr>
        <w:t>5.多导睡眠监测：通过监测一整</w:t>
      </w:r>
      <w:r w:rsidRPr="00901707">
        <w:rPr>
          <w:rFonts w:ascii="仿宋_GB2312" w:eastAsia="仿宋_GB2312" w:hAnsi="微软雅黑" w:cs="微软雅黑" w:hint="eastAsia"/>
          <w:color w:val="000000" w:themeColor="text1"/>
          <w:kern w:val="0"/>
          <w:sz w:val="24"/>
        </w:rPr>
        <w:lastRenderedPageBreak/>
        <w:t>夜睡眠脑电、眼电、肌电，可以客观评价患者睡眠质量、进行睡眠时间、睡眠效率及分期的监测，排除睡眠认知错误观念，使患者正确认识自己的睡眠问题，对自己的睡眠质量有一个客观的评价和认识。同时，可以监测口鼻气流、血氧饱和度及鼾声，对睡眠呼吸紊乱患者进行分期、分级的检查。此外，针对患者不同的睡眠障碍事件，如周期性腿动、不宁腿综合症等，设置不同的导联，对其进行相关监测，以充分认识引起失眠的病因。临床应用：记录并分析睡眠时各种生理参数，对睡眠障碍、睡眠呼吸紊乱和睡眠呼吸暂停、低通气综合征疾病进行分析、诊断。可记录并分析EEG、ECG、EOG、EMG、胸腹式呼吸运动、鼾声、脉搏、血氧饱和度、脉搏波、呼吸频率、体位等睡眠呼吸参数。通过对以上参数记录与分析，对睡眠障碍、睡眠呼吸紊乱和睡眠呼吸暂停、低通气综合征疾病进行分析诊断。</w:t>
      </w:r>
    </w:p>
    <w:p w:rsidR="0052368F" w:rsidRPr="00901707" w:rsidRDefault="0016219C" w:rsidP="004552A3">
      <w:pPr>
        <w:pStyle w:val="a8"/>
        <w:shd w:val="clear" w:color="auto" w:fill="FFFFFF"/>
        <w:snapToGrid w:val="0"/>
        <w:spacing w:beforeAutospacing="0" w:afterAutospacing="0" w:line="420" w:lineRule="atLeast"/>
        <w:jc w:val="both"/>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369185" cy="1614805"/>
            <wp:effectExtent l="19050" t="0" r="0" b="0"/>
            <wp:docPr id="8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 descr="IMG_260"/>
                    <pic:cNvPicPr>
                      <a:picLocks noChangeAspect="1"/>
                    </pic:cNvPicPr>
                  </pic:nvPicPr>
                  <pic:blipFill>
                    <a:blip r:embed="rId76" cstate="print"/>
                    <a:stretch>
                      <a:fillRect/>
                    </a:stretch>
                  </pic:blipFill>
                  <pic:spPr>
                    <a:xfrm>
                      <a:off x="0" y="0"/>
                      <a:ext cx="2375634" cy="1619218"/>
                    </a:xfrm>
                    <a:prstGeom prst="rect">
                      <a:avLst/>
                    </a:prstGeom>
                    <a:noFill/>
                    <a:ln w="9525">
                      <a:noFill/>
                    </a:ln>
                  </pic:spPr>
                </pic:pic>
              </a:graphicData>
            </a:graphic>
          </wp:inline>
        </w:drawing>
      </w:r>
    </w:p>
    <w:p w:rsidR="0052368F" w:rsidRPr="00901707" w:rsidRDefault="0016219C" w:rsidP="004552A3">
      <w:pPr>
        <w:snapToGrid w:val="0"/>
        <w:spacing w:line="420" w:lineRule="atLeast"/>
        <w:ind w:firstLineChars="200" w:firstLine="480"/>
        <w:rPr>
          <w:rFonts w:ascii="仿宋_GB2312" w:eastAsia="仿宋_GB2312" w:hAnsi="微软雅黑" w:cs="微软雅黑"/>
          <w:color w:val="000000" w:themeColor="text1"/>
          <w:spacing w:val="8"/>
          <w:sz w:val="24"/>
        </w:rPr>
      </w:pPr>
      <w:r w:rsidRPr="00901707">
        <w:rPr>
          <w:rFonts w:ascii="仿宋_GB2312" w:eastAsia="仿宋_GB2312" w:hAnsi="微软雅黑" w:cs="微软雅黑" w:hint="eastAsia"/>
          <w:color w:val="000000" w:themeColor="text1"/>
          <w:kern w:val="0"/>
          <w:sz w:val="24"/>
        </w:rPr>
        <w:t>6.大脑生物反馈治疗仪：刺激信</w:t>
      </w:r>
      <w:r w:rsidRPr="00901707">
        <w:rPr>
          <w:rFonts w:ascii="仿宋_GB2312" w:eastAsia="仿宋_GB2312" w:hAnsi="微软雅黑" w:cs="微软雅黑" w:hint="eastAsia"/>
          <w:color w:val="000000" w:themeColor="text1"/>
          <w:kern w:val="0"/>
          <w:sz w:val="24"/>
        </w:rPr>
        <w:lastRenderedPageBreak/>
        <w:t>息引起感知</w:t>
      </w:r>
      <w:proofErr w:type="gramStart"/>
      <w:r w:rsidRPr="00901707">
        <w:rPr>
          <w:rFonts w:ascii="仿宋_GB2312" w:eastAsia="仿宋_GB2312" w:hAnsi="微软雅黑" w:cs="微软雅黑" w:hint="eastAsia"/>
          <w:color w:val="000000" w:themeColor="text1"/>
          <w:kern w:val="0"/>
          <w:sz w:val="24"/>
        </w:rPr>
        <w:t>觉进入</w:t>
      </w:r>
      <w:proofErr w:type="gramEnd"/>
      <w:r w:rsidRPr="00901707">
        <w:rPr>
          <w:rFonts w:ascii="仿宋_GB2312" w:eastAsia="仿宋_GB2312" w:hAnsi="微软雅黑" w:cs="微软雅黑" w:hint="eastAsia"/>
          <w:color w:val="000000" w:themeColor="text1"/>
          <w:kern w:val="0"/>
          <w:sz w:val="24"/>
        </w:rPr>
        <w:t>大脑,经过大脑处理传入电脑进一步引发刺激信息的变化，再进入大脑循环往复。与一般生物反馈不同的是本仪器的最终效应器官不是血管或内脏，而是</w:t>
      </w:r>
      <w:proofErr w:type="gramStart"/>
      <w:r w:rsidRPr="00901707">
        <w:rPr>
          <w:rFonts w:ascii="仿宋_GB2312" w:eastAsia="仿宋_GB2312" w:hAnsi="微软雅黑" w:cs="微软雅黑" w:hint="eastAsia"/>
          <w:color w:val="000000" w:themeColor="text1"/>
          <w:kern w:val="0"/>
          <w:sz w:val="24"/>
        </w:rPr>
        <w:t>大脑电</w:t>
      </w:r>
      <w:proofErr w:type="gramEnd"/>
      <w:r w:rsidRPr="00901707">
        <w:rPr>
          <w:rFonts w:ascii="仿宋_GB2312" w:eastAsia="仿宋_GB2312" w:hAnsi="微软雅黑" w:cs="微软雅黑" w:hint="eastAsia"/>
          <w:color w:val="000000" w:themeColor="text1"/>
          <w:kern w:val="0"/>
          <w:sz w:val="24"/>
        </w:rPr>
        <w:t>生理活动自身。经过治疗，调整了大脑的功能。临床应用：经过实验室及临床测试，本仪器已被证明其用途广泛，对大脑和神经系统的多种疾病有极好的效果，如失眠、头痛、记忆减退、神经衰弱、癔症、习惯性抽动、强迫症、多动症、锥体外系疾病、四肢颤抖、更年期神经症等。对治疗“小儿多动症”尤其突出！</w:t>
      </w:r>
    </w:p>
    <w:p w:rsidR="0052368F" w:rsidRPr="00901707" w:rsidRDefault="0016219C">
      <w:pPr>
        <w:pStyle w:val="a8"/>
        <w:shd w:val="clear" w:color="auto" w:fill="FFFFFF"/>
        <w:snapToGrid w:val="0"/>
        <w:spacing w:beforeAutospacing="0" w:afterAutospacing="0" w:line="240" w:lineRule="atLeast"/>
        <w:jc w:val="center"/>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129155" cy="1901825"/>
            <wp:effectExtent l="0" t="0" r="4445" b="3175"/>
            <wp:docPr id="84"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descr="IMG_261"/>
                    <pic:cNvPicPr>
                      <a:picLocks noChangeAspect="1"/>
                    </pic:cNvPicPr>
                  </pic:nvPicPr>
                  <pic:blipFill>
                    <a:blip r:embed="rId77" cstate="print"/>
                    <a:srcRect t="8187"/>
                    <a:stretch>
                      <a:fillRect/>
                    </a:stretch>
                  </pic:blipFill>
                  <pic:spPr>
                    <a:xfrm>
                      <a:off x="0" y="0"/>
                      <a:ext cx="2129749" cy="1901825"/>
                    </a:xfrm>
                    <a:prstGeom prst="rect">
                      <a:avLst/>
                    </a:prstGeom>
                    <a:noFill/>
                    <a:ln w="9525">
                      <a:noFill/>
                    </a:ln>
                  </pic:spPr>
                </pic:pic>
              </a:graphicData>
            </a:graphic>
          </wp:inline>
        </w:drawing>
      </w:r>
    </w:p>
    <w:p w:rsidR="0052368F" w:rsidRPr="00901707" w:rsidRDefault="0052368F">
      <w:pPr>
        <w:pStyle w:val="a8"/>
        <w:shd w:val="clear" w:color="auto" w:fill="FFFFFF"/>
        <w:snapToGrid w:val="0"/>
        <w:spacing w:beforeAutospacing="0" w:afterAutospacing="0" w:line="240" w:lineRule="atLeast"/>
        <w:jc w:val="center"/>
        <w:rPr>
          <w:rFonts w:ascii="仿宋_GB2312" w:eastAsia="仿宋_GB2312" w:hAnsi="微软雅黑" w:cs="微软雅黑"/>
          <w:color w:val="000000" w:themeColor="text1"/>
          <w:spacing w:val="8"/>
        </w:rPr>
      </w:pPr>
    </w:p>
    <w:p w:rsidR="0052368F" w:rsidRPr="00901707" w:rsidRDefault="0016219C">
      <w:pPr>
        <w:pStyle w:val="a8"/>
        <w:shd w:val="clear" w:color="auto" w:fill="FFFFFF"/>
        <w:snapToGrid w:val="0"/>
        <w:spacing w:beforeAutospacing="0" w:afterAutospacing="0" w:line="240" w:lineRule="atLeast"/>
        <w:jc w:val="center"/>
        <w:rPr>
          <w:rFonts w:ascii="仿宋_GB2312" w:eastAsia="仿宋_GB2312" w:hAnsi="微软雅黑" w:cs="微软雅黑"/>
          <w:color w:val="000000" w:themeColor="text1"/>
          <w:spacing w:val="8"/>
        </w:rPr>
      </w:pPr>
      <w:r w:rsidRPr="00901707">
        <w:rPr>
          <w:rFonts w:ascii="仿宋_GB2312" w:eastAsia="仿宋_GB2312" w:hAnsi="微软雅黑" w:cs="微软雅黑" w:hint="eastAsia"/>
          <w:noProof/>
          <w:color w:val="000000" w:themeColor="text1"/>
          <w:spacing w:val="8"/>
          <w:shd w:val="clear" w:color="auto" w:fill="FFFFFF"/>
        </w:rPr>
        <w:drawing>
          <wp:inline distT="0" distB="0" distL="114300" distR="114300">
            <wp:extent cx="2177415" cy="1811655"/>
            <wp:effectExtent l="0" t="0" r="13335" b="17145"/>
            <wp:docPr id="85"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descr="IMG_262"/>
                    <pic:cNvPicPr>
                      <a:picLocks noChangeAspect="1"/>
                    </pic:cNvPicPr>
                  </pic:nvPicPr>
                  <pic:blipFill>
                    <a:blip r:embed="rId78" cstate="print"/>
                    <a:srcRect t="11976"/>
                    <a:stretch>
                      <a:fillRect/>
                    </a:stretch>
                  </pic:blipFill>
                  <pic:spPr>
                    <a:xfrm>
                      <a:off x="0" y="0"/>
                      <a:ext cx="2177885" cy="1811655"/>
                    </a:xfrm>
                    <a:prstGeom prst="rect">
                      <a:avLst/>
                    </a:prstGeom>
                    <a:noFill/>
                    <a:ln w="9525">
                      <a:noFill/>
                    </a:ln>
                  </pic:spPr>
                </pic:pic>
              </a:graphicData>
            </a:graphic>
          </wp:inline>
        </w:drawing>
      </w:r>
    </w:p>
    <w:p w:rsidR="0052368F" w:rsidRPr="00901707" w:rsidRDefault="0016219C">
      <w:pPr>
        <w:pStyle w:val="1"/>
        <w:keepNext w:val="0"/>
        <w:keepLines w:val="0"/>
        <w:shd w:val="clear" w:color="auto" w:fill="FFFFFF"/>
        <w:snapToGrid w:val="0"/>
        <w:spacing w:before="0" w:after="0" w:line="420" w:lineRule="atLeast"/>
        <w:jc w:val="center"/>
        <w:textAlignment w:val="baseline"/>
        <w:rPr>
          <w:rFonts w:ascii="方正大黑简体" w:eastAsia="方正大黑简体" w:hAnsi="Helvetica" w:cs="Helvetica"/>
          <w:b w:val="0"/>
          <w:color w:val="000000" w:themeColor="text1"/>
          <w:sz w:val="36"/>
          <w:szCs w:val="36"/>
          <w:shd w:val="clear" w:color="auto" w:fill="FFFFFF"/>
        </w:rPr>
      </w:pPr>
      <w:r w:rsidRPr="00901707">
        <w:rPr>
          <w:rFonts w:ascii="方正大黑简体" w:eastAsia="方正大黑简体" w:hAnsi="Helvetica" w:cs="Helvetica" w:hint="eastAsia"/>
          <w:b w:val="0"/>
          <w:color w:val="000000" w:themeColor="text1"/>
          <w:sz w:val="36"/>
          <w:szCs w:val="36"/>
          <w:shd w:val="clear" w:color="auto" w:fill="FFFFFF"/>
        </w:rPr>
        <w:lastRenderedPageBreak/>
        <w:t>“AI医生”来啦！</w:t>
      </w:r>
    </w:p>
    <w:p w:rsidR="0052368F" w:rsidRPr="00901707" w:rsidRDefault="0016219C">
      <w:pPr>
        <w:pStyle w:val="a8"/>
        <w:shd w:val="clear" w:color="auto" w:fill="FFFFFF"/>
        <w:snapToGrid w:val="0"/>
        <w:spacing w:beforeAutospacing="0" w:afterAutospacing="0" w:line="420" w:lineRule="atLeast"/>
        <w:ind w:firstLineChars="200" w:firstLine="480"/>
        <w:jc w:val="both"/>
        <w:textAlignment w:val="baseline"/>
        <w:rPr>
          <w:rStyle w:val="aa"/>
          <w:rFonts w:ascii="仿宋_GB2312" w:eastAsia="仿宋_GB2312" w:hAnsi="Helvetica" w:cs="Helvetica"/>
          <w:b w:val="0"/>
          <w:bCs/>
          <w:color w:val="000000" w:themeColor="text1"/>
          <w:shd w:val="clear" w:color="auto" w:fill="FFFFFF"/>
        </w:rPr>
      </w:pPr>
      <w:r w:rsidRPr="00901707">
        <w:rPr>
          <w:rStyle w:val="aa"/>
          <w:rFonts w:ascii="仿宋_GB2312" w:eastAsia="仿宋_GB2312" w:hAnsi="Helvetica" w:cs="Helvetica" w:hint="eastAsia"/>
          <w:b w:val="0"/>
          <w:bCs/>
          <w:color w:val="000000" w:themeColor="text1"/>
          <w:shd w:val="clear" w:color="auto" w:fill="FFFFFF"/>
        </w:rPr>
        <w:t>我院引进人工智能肺结节影像辅助诊断系统，实现肺癌早确诊、早治疗！</w:t>
      </w:r>
    </w:p>
    <w:p w:rsidR="0052368F" w:rsidRPr="00901707" w:rsidRDefault="0016219C">
      <w:pPr>
        <w:pStyle w:val="a8"/>
        <w:shd w:val="clear" w:color="auto" w:fill="FFFFFF"/>
        <w:snapToGrid w:val="0"/>
        <w:spacing w:beforeAutospacing="0" w:afterAutospacing="0" w:line="42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为什么这种癌死亡率这么高？</w:t>
      </w:r>
    </w:p>
    <w:p w:rsidR="0052368F" w:rsidRPr="00901707" w:rsidRDefault="0016219C">
      <w:pPr>
        <w:pStyle w:val="a8"/>
        <w:shd w:val="clear" w:color="auto" w:fill="FFFFFF"/>
        <w:snapToGrid w:val="0"/>
        <w:spacing w:beforeAutospacing="0" w:afterAutospacing="0" w:line="42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那是因为肺癌早期难以被准确诊断。</w:t>
      </w:r>
      <w:r w:rsidRPr="00901707">
        <w:rPr>
          <w:rFonts w:ascii="仿宋_GB2312" w:eastAsia="仿宋_GB2312" w:hAnsi="Helvetica" w:cs="Helvetica" w:hint="eastAsia"/>
          <w:color w:val="000000" w:themeColor="text1"/>
          <w:shd w:val="clear" w:color="auto" w:fill="FFFFFF"/>
        </w:rPr>
        <w:t>特别对于5-10mm肺部结节或实性成分较少的肺部结节难以准确评估，所以肺癌一旦发现，往往就是晚期，癌细胞通常已经扩散到身体的其他部位。</w:t>
      </w:r>
    </w:p>
    <w:p w:rsidR="0052368F" w:rsidRPr="00901707" w:rsidRDefault="0016219C">
      <w:pPr>
        <w:pStyle w:val="a8"/>
        <w:shd w:val="clear" w:color="auto" w:fill="FFFFFF"/>
        <w:snapToGrid w:val="0"/>
        <w:spacing w:beforeAutospacing="0" w:afterAutospacing="0" w:line="42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而早期的肺癌患者其实通过手术治疗治愈率可高达80%，因此，降低肺癌死亡率，鉴别肺部结节的良恶性成为治疗的关键。</w:t>
      </w:r>
    </w:p>
    <w:p w:rsidR="0052368F" w:rsidRPr="00901707" w:rsidRDefault="0016219C">
      <w:pPr>
        <w:shd w:val="clear" w:color="auto" w:fill="FFFFFF"/>
        <w:snapToGrid w:val="0"/>
        <w:spacing w:line="420" w:lineRule="atLeast"/>
        <w:jc w:val="center"/>
        <w:textAlignment w:val="baseline"/>
        <w:rPr>
          <w:rFonts w:ascii="仿宋_GB2312" w:eastAsia="仿宋_GB2312" w:hAnsi="Helvetica" w:cs="Helvetica"/>
          <w:color w:val="000000" w:themeColor="text1"/>
          <w:sz w:val="24"/>
        </w:rPr>
      </w:pPr>
      <w:r w:rsidRPr="00901707">
        <w:rPr>
          <w:rFonts w:ascii="仿宋_GB2312" w:eastAsia="仿宋_GB2312" w:hAnsi="Helvetica" w:cs="Helvetica" w:hint="eastAsia"/>
          <w:noProof/>
          <w:color w:val="000000" w:themeColor="text1"/>
          <w:kern w:val="0"/>
          <w:sz w:val="24"/>
          <w:shd w:val="clear" w:color="auto" w:fill="FFFFFF"/>
        </w:rPr>
        <w:drawing>
          <wp:inline distT="0" distB="0" distL="114300" distR="114300">
            <wp:extent cx="2474595" cy="2341880"/>
            <wp:effectExtent l="19050" t="0" r="1276" b="0"/>
            <wp:docPr id="8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descr="IMG_256"/>
                    <pic:cNvPicPr>
                      <a:picLocks noChangeAspect="1"/>
                    </pic:cNvPicPr>
                  </pic:nvPicPr>
                  <pic:blipFill>
                    <a:blip r:embed="rId79" cstate="print"/>
                    <a:stretch>
                      <a:fillRect/>
                    </a:stretch>
                  </pic:blipFill>
                  <pic:spPr>
                    <a:xfrm>
                      <a:off x="0" y="0"/>
                      <a:ext cx="2478966" cy="2345688"/>
                    </a:xfrm>
                    <a:prstGeom prst="rect">
                      <a:avLst/>
                    </a:prstGeom>
                    <a:noFill/>
                    <a:ln w="9525">
                      <a:noFill/>
                    </a:ln>
                  </pic:spPr>
                </pic:pic>
              </a:graphicData>
            </a:graphic>
          </wp:inline>
        </w:drawing>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AI人工智能诊断，更高效、精准！</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诊断肺癌的常用方法是胸部CT检查，但是在放射科，受检者一次胸部低剂量CT检查，会生成多个序列上千幅影像，医生人工完整阅片需要6至8</w:t>
      </w:r>
      <w:r w:rsidRPr="00901707">
        <w:rPr>
          <w:rFonts w:ascii="仿宋_GB2312" w:eastAsia="仿宋_GB2312" w:hAnsi="Helvetica" w:cs="Helvetica" w:hint="eastAsia"/>
          <w:color w:val="000000" w:themeColor="text1"/>
          <w:shd w:val="clear" w:color="auto" w:fill="FFFFFF"/>
        </w:rPr>
        <w:lastRenderedPageBreak/>
        <w:t>分钟时间，耗时十分长，不论对医生的眼力还是体力、耐力都是巨大的压力和挑战。此外早期肺结节大小只有几毫米，想要将这些微小病灶一个不漏地全部筛查出来，十分困难。</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为了精准鉴定肺部结节的良恶性，提高肺癌早期诊断，守护大众健康，我院</w:t>
      </w:r>
      <w:r w:rsidRPr="00901707">
        <w:rPr>
          <w:rStyle w:val="aa"/>
          <w:rFonts w:ascii="仿宋_GB2312" w:eastAsia="仿宋_GB2312" w:hAnsi="Helvetica" w:cs="Helvetica" w:hint="eastAsia"/>
          <w:b w:val="0"/>
          <w:bCs/>
          <w:color w:val="000000" w:themeColor="text1"/>
          <w:shd w:val="clear" w:color="auto" w:fill="FFFFFF"/>
        </w:rPr>
        <w:t>引进了一套AI人工智能肺结节影像辅助诊断系统</w:t>
      </w:r>
    </w:p>
    <w:p w:rsidR="0052368F" w:rsidRPr="00901707" w:rsidRDefault="0016219C" w:rsidP="004552A3">
      <w:pPr>
        <w:shd w:val="clear" w:color="auto" w:fill="FFFFFF"/>
        <w:snapToGrid w:val="0"/>
        <w:spacing w:line="400" w:lineRule="atLeast"/>
        <w:jc w:val="center"/>
        <w:textAlignment w:val="baseline"/>
        <w:rPr>
          <w:rFonts w:ascii="仿宋_GB2312" w:eastAsia="仿宋_GB2312" w:hAnsi="Helvetica" w:cs="Helvetica"/>
          <w:color w:val="000000" w:themeColor="text1"/>
          <w:sz w:val="24"/>
        </w:rPr>
      </w:pPr>
      <w:r w:rsidRPr="00901707">
        <w:rPr>
          <w:rFonts w:ascii="仿宋_GB2312" w:eastAsia="仿宋_GB2312" w:hAnsi="Helvetica" w:cs="Helvetica" w:hint="eastAsia"/>
          <w:noProof/>
          <w:color w:val="000000" w:themeColor="text1"/>
          <w:sz w:val="24"/>
        </w:rPr>
        <w:drawing>
          <wp:inline distT="0" distB="0" distL="114300" distR="114300">
            <wp:extent cx="2122805" cy="1591945"/>
            <wp:effectExtent l="19050" t="0" r="0" b="0"/>
            <wp:docPr id="88" name="图片 6" descr="微信图片_2022021513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descr="微信图片_20220215134556"/>
                    <pic:cNvPicPr>
                      <a:picLocks noChangeAspect="1"/>
                    </pic:cNvPicPr>
                  </pic:nvPicPr>
                  <pic:blipFill>
                    <a:blip r:embed="rId80" cstate="print"/>
                    <a:stretch>
                      <a:fillRect/>
                    </a:stretch>
                  </pic:blipFill>
                  <pic:spPr>
                    <a:xfrm>
                      <a:off x="0" y="0"/>
                      <a:ext cx="2123354" cy="1592644"/>
                    </a:xfrm>
                    <a:prstGeom prst="rect">
                      <a:avLst/>
                    </a:prstGeom>
                  </pic:spPr>
                </pic:pic>
              </a:graphicData>
            </a:graphic>
          </wp:inline>
        </w:drawing>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“AI医生”辅助诊断</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让肺结节无处可藏</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这位“AI医生”有着智能识别和判读功能，只要将CT影像导入系统中，系统通过结节定位、结节大小、结节恶性指标计算检测肺结节，几秒钟就可以完成全部图像的检索和病灶标识，辅助医生在短时间内完成人群的筛选工作。这无疑于给影像医师增添了“第二双眼睛”。</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而医生就可以将更多的精力用于对这些筛查出的病灶进行细致的甄别，进而做出专业的判断，</w:t>
      </w:r>
      <w:r w:rsidRPr="00901707">
        <w:rPr>
          <w:rStyle w:val="aa"/>
          <w:rFonts w:ascii="仿宋_GB2312" w:eastAsia="仿宋_GB2312" w:hAnsi="Helvetica" w:cs="Helvetica" w:hint="eastAsia"/>
          <w:b w:val="0"/>
          <w:bCs/>
          <w:color w:val="000000" w:themeColor="text1"/>
          <w:shd w:val="clear" w:color="auto" w:fill="FFFFFF"/>
        </w:rPr>
        <w:t>不仅大大提高了工作效率，也有效降低了漏诊率。这样的人机结合，双脑诊断，</w:t>
      </w:r>
      <w:proofErr w:type="gramStart"/>
      <w:r w:rsidRPr="00901707">
        <w:rPr>
          <w:rStyle w:val="aa"/>
          <w:rFonts w:ascii="仿宋_GB2312" w:eastAsia="仿宋_GB2312" w:hAnsi="Helvetica" w:cs="Helvetica" w:hint="eastAsia"/>
          <w:b w:val="0"/>
          <w:bCs/>
          <w:color w:val="000000" w:themeColor="text1"/>
          <w:shd w:val="clear" w:color="auto" w:fill="FFFFFF"/>
        </w:rPr>
        <w:t>等</w:t>
      </w:r>
      <w:r w:rsidRPr="00901707">
        <w:rPr>
          <w:rStyle w:val="aa"/>
          <w:rFonts w:ascii="仿宋_GB2312" w:eastAsia="仿宋_GB2312" w:hAnsi="Helvetica" w:cs="Helvetica" w:hint="eastAsia"/>
          <w:b w:val="0"/>
          <w:bCs/>
          <w:color w:val="000000" w:themeColor="text1"/>
          <w:shd w:val="clear" w:color="auto" w:fill="FFFFFF"/>
        </w:rPr>
        <w:lastRenderedPageBreak/>
        <w:t>于给肺结节</w:t>
      </w:r>
      <w:proofErr w:type="gramEnd"/>
      <w:r w:rsidRPr="00901707">
        <w:rPr>
          <w:rStyle w:val="aa"/>
          <w:rFonts w:ascii="仿宋_GB2312" w:eastAsia="仿宋_GB2312" w:hAnsi="Helvetica" w:cs="Helvetica" w:hint="eastAsia"/>
          <w:b w:val="0"/>
          <w:bCs/>
          <w:color w:val="000000" w:themeColor="text1"/>
          <w:shd w:val="clear" w:color="auto" w:fill="FFFFFF"/>
        </w:rPr>
        <w:t>的筛查诊断上了‘双保险’。</w:t>
      </w:r>
    </w:p>
    <w:p w:rsidR="0052368F" w:rsidRPr="00901707" w:rsidRDefault="0016219C" w:rsidP="004552A3">
      <w:pPr>
        <w:shd w:val="clear" w:color="auto" w:fill="FFFFFF"/>
        <w:snapToGrid w:val="0"/>
        <w:spacing w:line="400" w:lineRule="atLeast"/>
        <w:jc w:val="center"/>
        <w:textAlignment w:val="baseline"/>
        <w:rPr>
          <w:rFonts w:ascii="仿宋_GB2312" w:eastAsia="仿宋_GB2312" w:hAnsi="Helvetica" w:cs="Helvetica"/>
          <w:color w:val="000000" w:themeColor="text1"/>
          <w:sz w:val="24"/>
        </w:rPr>
      </w:pPr>
      <w:r w:rsidRPr="00901707">
        <w:rPr>
          <w:rFonts w:ascii="仿宋_GB2312" w:eastAsia="仿宋_GB2312" w:hAnsi="Helvetica" w:cs="Helvetica" w:hint="eastAsia"/>
          <w:noProof/>
          <w:color w:val="000000" w:themeColor="text1"/>
          <w:sz w:val="24"/>
        </w:rPr>
        <w:drawing>
          <wp:inline distT="0" distB="0" distL="114300" distR="114300">
            <wp:extent cx="2266950" cy="1509395"/>
            <wp:effectExtent l="0" t="0" r="0" b="14605"/>
            <wp:docPr id="89" name="图片 7" descr="微信图片_2022021513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descr="微信图片_20220215134601"/>
                    <pic:cNvPicPr>
                      <a:picLocks noChangeAspect="1"/>
                    </pic:cNvPicPr>
                  </pic:nvPicPr>
                  <pic:blipFill>
                    <a:blip r:embed="rId81" cstate="print"/>
                    <a:stretch>
                      <a:fillRect/>
                    </a:stretch>
                  </pic:blipFill>
                  <pic:spPr>
                    <a:xfrm>
                      <a:off x="0" y="0"/>
                      <a:ext cx="2267529" cy="1509395"/>
                    </a:xfrm>
                    <a:prstGeom prst="rect">
                      <a:avLst/>
                    </a:prstGeom>
                  </pic:spPr>
                </pic:pic>
              </a:graphicData>
            </a:graphic>
          </wp:inline>
        </w:drawing>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现在我院放射科已投入使用AI辅助诊断系统，这标志医生联手“人工智能”，医学影像科正式迈入智慧医疗的人工智能时代，为广大患者提供更加精准、快速、高效的影像诊断，从而全面提高肺部结节的综合诊疗水平，实现肺癌早诊。</w:t>
      </w:r>
    </w:p>
    <w:p w:rsidR="0052368F" w:rsidRPr="00901707" w:rsidRDefault="0016219C" w:rsidP="004552A3">
      <w:pPr>
        <w:shd w:val="clear" w:color="auto" w:fill="FFFFFF"/>
        <w:snapToGrid w:val="0"/>
        <w:spacing w:line="400" w:lineRule="atLeast"/>
        <w:jc w:val="center"/>
        <w:textAlignment w:val="baseline"/>
        <w:rPr>
          <w:rFonts w:ascii="仿宋_GB2312" w:eastAsia="仿宋_GB2312" w:hAnsi="Helvetica" w:cs="Helvetica"/>
          <w:color w:val="000000" w:themeColor="text1"/>
          <w:sz w:val="24"/>
        </w:rPr>
      </w:pPr>
      <w:r w:rsidRPr="00901707">
        <w:rPr>
          <w:rFonts w:ascii="仿宋_GB2312" w:eastAsia="仿宋_GB2312" w:hAnsi="Helvetica" w:cs="Helvetica" w:hint="eastAsia"/>
          <w:noProof/>
          <w:color w:val="000000" w:themeColor="text1"/>
          <w:sz w:val="24"/>
        </w:rPr>
        <w:drawing>
          <wp:inline distT="0" distB="0" distL="114300" distR="114300">
            <wp:extent cx="2291080" cy="1632585"/>
            <wp:effectExtent l="0" t="0" r="13970" b="5715"/>
            <wp:docPr id="90" name="图片 9" descr="微信图片_2022021513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descr="微信图片_20220215134608"/>
                    <pic:cNvPicPr>
                      <a:picLocks noChangeAspect="1"/>
                    </pic:cNvPicPr>
                  </pic:nvPicPr>
                  <pic:blipFill>
                    <a:blip r:embed="rId82" cstate="print"/>
                    <a:stretch>
                      <a:fillRect/>
                    </a:stretch>
                  </pic:blipFill>
                  <pic:spPr>
                    <a:xfrm>
                      <a:off x="0" y="0"/>
                      <a:ext cx="2291541" cy="1632585"/>
                    </a:xfrm>
                    <a:prstGeom prst="rect">
                      <a:avLst/>
                    </a:prstGeom>
                  </pic:spPr>
                </pic:pic>
              </a:graphicData>
            </a:graphic>
          </wp:inline>
        </w:drawing>
      </w:r>
    </w:p>
    <w:p w:rsidR="0052368F" w:rsidRPr="00901707" w:rsidRDefault="0052368F" w:rsidP="004552A3">
      <w:pPr>
        <w:shd w:val="clear" w:color="auto" w:fill="FFFFFF"/>
        <w:snapToGrid w:val="0"/>
        <w:spacing w:line="400" w:lineRule="atLeast"/>
        <w:jc w:val="center"/>
        <w:textAlignment w:val="baseline"/>
        <w:rPr>
          <w:rFonts w:ascii="仿宋_GB2312" w:eastAsia="仿宋_GB2312" w:hAnsi="Helvetica" w:cs="Helvetica"/>
          <w:color w:val="000000" w:themeColor="text1"/>
          <w:sz w:val="24"/>
        </w:rPr>
      </w:pPr>
    </w:p>
    <w:p w:rsidR="0052368F" w:rsidRPr="00901707" w:rsidRDefault="0016219C" w:rsidP="004552A3">
      <w:pPr>
        <w:shd w:val="clear" w:color="auto" w:fill="FFFFFF"/>
        <w:snapToGrid w:val="0"/>
        <w:spacing w:line="400" w:lineRule="atLeast"/>
        <w:jc w:val="center"/>
        <w:textAlignment w:val="baseline"/>
        <w:rPr>
          <w:rFonts w:ascii="仿宋_GB2312" w:eastAsia="仿宋_GB2312" w:hAnsi="Helvetica" w:cs="Helvetica"/>
          <w:color w:val="000000" w:themeColor="text1"/>
          <w:sz w:val="24"/>
        </w:rPr>
      </w:pPr>
      <w:r w:rsidRPr="00901707">
        <w:rPr>
          <w:rFonts w:ascii="仿宋_GB2312" w:eastAsia="仿宋_GB2312" w:hAnsi="Helvetica" w:cs="Helvetica" w:hint="eastAsia"/>
          <w:noProof/>
          <w:color w:val="000000" w:themeColor="text1"/>
          <w:sz w:val="24"/>
        </w:rPr>
        <w:drawing>
          <wp:inline distT="0" distB="0" distL="114300" distR="114300">
            <wp:extent cx="2270125" cy="1616710"/>
            <wp:effectExtent l="0" t="0" r="15875" b="2540"/>
            <wp:docPr id="91" name="图片 8" descr="微信图片_2022021513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descr="微信图片_20220215134604"/>
                    <pic:cNvPicPr>
                      <a:picLocks noChangeAspect="1"/>
                    </pic:cNvPicPr>
                  </pic:nvPicPr>
                  <pic:blipFill>
                    <a:blip r:embed="rId83" cstate="print"/>
                    <a:stretch>
                      <a:fillRect/>
                    </a:stretch>
                  </pic:blipFill>
                  <pic:spPr>
                    <a:xfrm>
                      <a:off x="0" y="0"/>
                      <a:ext cx="2271804" cy="1616710"/>
                    </a:xfrm>
                    <a:prstGeom prst="rect">
                      <a:avLst/>
                    </a:prstGeom>
                  </pic:spPr>
                </pic:pic>
              </a:graphicData>
            </a:graphic>
          </wp:inline>
        </w:drawing>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肺结节的诊断在医学上有了很大</w:t>
      </w:r>
      <w:r w:rsidRPr="00901707">
        <w:rPr>
          <w:rFonts w:ascii="仿宋_GB2312" w:eastAsia="仿宋_GB2312" w:hAnsi="Helvetica" w:cs="Helvetica" w:hint="eastAsia"/>
          <w:color w:val="000000" w:themeColor="text1"/>
          <w:shd w:val="clear" w:color="auto" w:fill="FFFFFF"/>
        </w:rPr>
        <w:lastRenderedPageBreak/>
        <w:t>的突破，但是想要真正降低肺癌发病率，还是在于提高大众的健康意识，养成良好的生活习惯，以及定期做好体检。特别是肺癌高危人群，更要定期做肺部专项检查。</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Style w:val="aa"/>
          <w:rFonts w:ascii="仿宋_GB2312" w:eastAsia="仿宋_GB2312" w:hAnsi="Helvetica" w:cs="Helvetica" w:hint="eastAsia"/>
          <w:b w:val="0"/>
          <w:bCs/>
          <w:color w:val="000000" w:themeColor="text1"/>
          <w:shd w:val="clear" w:color="auto" w:fill="FFFFFF"/>
        </w:rPr>
        <w:t>肺癌高危人群</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1、陈旧性肺结核的患者；</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2、经常性的咳嗽、咳痰的人；</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3、有恶性肿瘤病史或肺癌家族史的人；</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4、有职业暴露史(石棉、铍、铀、氡等接触)；</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5、有慢性阻塞性肺疾病或弥漫性肺纤维化病史；</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6、厨师、家庭主妇等长期吸入油烟的人群；</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rPr>
      </w:pPr>
      <w:r w:rsidRPr="00901707">
        <w:rPr>
          <w:rFonts w:ascii="仿宋_GB2312" w:eastAsia="仿宋_GB2312" w:hAnsi="Helvetica" w:cs="Helvetica" w:hint="eastAsia"/>
          <w:color w:val="000000" w:themeColor="text1"/>
          <w:shd w:val="clear" w:color="auto" w:fill="FFFFFF"/>
        </w:rPr>
        <w:t>7、不明原因出现声音沙哑或吞咽困难的人；</w:t>
      </w:r>
    </w:p>
    <w:p w:rsidR="0052368F" w:rsidRPr="00901707" w:rsidRDefault="0016219C" w:rsidP="004552A3">
      <w:pPr>
        <w:pStyle w:val="a8"/>
        <w:shd w:val="clear" w:color="auto" w:fill="FFFFFF"/>
        <w:snapToGrid w:val="0"/>
        <w:spacing w:beforeAutospacing="0" w:afterAutospacing="0" w:line="400" w:lineRule="atLeast"/>
        <w:ind w:firstLineChars="200" w:firstLine="480"/>
        <w:jc w:val="both"/>
        <w:textAlignment w:val="baseline"/>
        <w:rPr>
          <w:rFonts w:ascii="仿宋_GB2312" w:eastAsia="仿宋_GB2312" w:hAnsi="Helvetica" w:cs="Helvetica"/>
          <w:color w:val="000000" w:themeColor="text1"/>
          <w:shd w:val="clear" w:color="auto" w:fill="FFFFFF"/>
        </w:rPr>
      </w:pPr>
      <w:r w:rsidRPr="00901707">
        <w:rPr>
          <w:rFonts w:ascii="仿宋_GB2312" w:eastAsia="仿宋_GB2312" w:hAnsi="Helvetica" w:cs="Helvetica" w:hint="eastAsia"/>
          <w:color w:val="000000" w:themeColor="text1"/>
          <w:shd w:val="clear" w:color="auto" w:fill="FFFFFF"/>
        </w:rPr>
        <w:t>8、长期吸烟的人，或长期处于“二手烟”环境的人群。</w:t>
      </w:r>
    </w:p>
    <w:p w:rsidR="0052368F" w:rsidRPr="00901707" w:rsidRDefault="00EA2B08">
      <w:pPr>
        <w:pStyle w:val="a8"/>
        <w:shd w:val="clear" w:color="auto" w:fill="FFFFFF"/>
        <w:snapToGrid w:val="0"/>
        <w:spacing w:beforeAutospacing="0" w:afterAutospacing="0" w:line="480" w:lineRule="atLeast"/>
        <w:jc w:val="both"/>
        <w:textAlignment w:val="baseline"/>
        <w:rPr>
          <w:rFonts w:ascii="仿宋_GB2312" w:eastAsia="仿宋_GB2312" w:hAnsi="Helvetica" w:cs="Helvetica"/>
          <w:color w:val="000000" w:themeColor="text1"/>
          <w:shd w:val="clear" w:color="auto" w:fill="FFFFFF"/>
        </w:rPr>
      </w:pPr>
      <w:r w:rsidRPr="00EA2B08">
        <w:rPr>
          <w:color w:val="000000" w:themeColor="text1"/>
        </w:rPr>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1176" type="#_x0000_t174" style="position:absolute;left:0;text-align:left;margin-left:-10.85pt;margin-top:20.55pt;width:1in;height:38.35pt;z-index:251677696" fillcolor="black" stroked="f">
            <v:textpath style="font-family:&quot;华文行楷&quot;" trim="t" fitpath="t" string="警惕"/>
          </v:shape>
        </w:pict>
      </w:r>
    </w:p>
    <w:p w:rsidR="0052368F" w:rsidRPr="00901707" w:rsidRDefault="0016219C">
      <w:pPr>
        <w:pStyle w:val="a8"/>
        <w:shd w:val="clear" w:color="auto" w:fill="FFFFFF"/>
        <w:snapToGrid w:val="0"/>
        <w:spacing w:beforeAutospacing="0" w:afterAutospacing="0" w:line="480" w:lineRule="atLeast"/>
        <w:jc w:val="center"/>
        <w:textAlignment w:val="baseline"/>
        <w:rPr>
          <w:rFonts w:ascii="方正小标宋简体" w:eastAsia="方正小标宋简体" w:hAnsi="Helvetica" w:cs="Helvetica"/>
          <w:i/>
          <w:color w:val="000000" w:themeColor="text1"/>
          <w:sz w:val="36"/>
          <w:szCs w:val="36"/>
          <w:shd w:val="clear" w:color="auto" w:fill="FFFFFF"/>
        </w:rPr>
      </w:pPr>
      <w:r w:rsidRPr="00901707">
        <w:rPr>
          <w:rFonts w:ascii="方正小标宋简体" w:eastAsia="方正小标宋简体" w:hAnsi="Helvetica" w:cs="Helvetica" w:hint="eastAsia"/>
          <w:color w:val="000000" w:themeColor="text1"/>
          <w:sz w:val="36"/>
          <w:szCs w:val="36"/>
          <w:shd w:val="clear" w:color="auto" w:fill="FFFFFF"/>
        </w:rPr>
        <w:t xml:space="preserve">      </w:t>
      </w:r>
      <w:r w:rsidRPr="00901707">
        <w:rPr>
          <w:rFonts w:ascii="方正小标宋简体" w:eastAsia="方正小标宋简体" w:hAnsi="Helvetica" w:cs="Helvetica" w:hint="eastAsia"/>
          <w:i/>
          <w:color w:val="000000" w:themeColor="text1"/>
          <w:sz w:val="36"/>
          <w:szCs w:val="36"/>
          <w:shd w:val="clear" w:color="auto" w:fill="FFFFFF"/>
        </w:rPr>
        <w:t>不明原因的腹痛</w:t>
      </w:r>
    </w:p>
    <w:p w:rsidR="0052368F" w:rsidRPr="00901707" w:rsidRDefault="0052368F">
      <w:pPr>
        <w:pStyle w:val="a8"/>
        <w:shd w:val="clear" w:color="auto" w:fill="FFFFFF"/>
        <w:snapToGrid w:val="0"/>
        <w:spacing w:beforeAutospacing="0" w:afterAutospacing="0" w:line="480" w:lineRule="atLeast"/>
        <w:jc w:val="both"/>
        <w:textAlignment w:val="baseline"/>
        <w:rPr>
          <w:rFonts w:ascii="仿宋_GB2312" w:eastAsia="仿宋_GB2312" w:hAnsi="Helvetica" w:cs="Helvetica"/>
          <w:color w:val="000000" w:themeColor="text1"/>
        </w:rPr>
      </w:pPr>
    </w:p>
    <w:p w:rsidR="0052368F" w:rsidRPr="00901707" w:rsidRDefault="0016219C">
      <w:pPr>
        <w:snapToGrid w:val="0"/>
        <w:spacing w:line="4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肚子疼，是生活中常见症状，特别是老年人，由于动脉硬化，供应肠道血液的肠系膜上动脉狭窄，使肠道血液供应不足，引起的腹痛。由于腹腔存在很多器官，因此腹痛病因多种</w:t>
      </w:r>
      <w:r w:rsidRPr="00901707">
        <w:rPr>
          <w:rFonts w:ascii="仿宋_GB2312" w:eastAsia="仿宋_GB2312" w:hAnsi="微软雅黑" w:cs="微软雅黑" w:hint="eastAsia"/>
          <w:color w:val="000000" w:themeColor="text1"/>
          <w:sz w:val="24"/>
        </w:rPr>
        <w:lastRenderedPageBreak/>
        <w:t>多样，必须通过检查才能得知腹痛的原因，从而对症治疗。今天与大家分享不明原因的腹痛病例。</w:t>
      </w:r>
    </w:p>
    <w:p w:rsidR="0052368F" w:rsidRPr="00901707" w:rsidRDefault="0016219C">
      <w:pPr>
        <w:snapToGrid w:val="0"/>
        <w:spacing w:line="4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患者曹先生，57岁，经常性腹痛，行腹部CT检查，平扫发现右侧髂总动脉局部增粗，</w:t>
      </w:r>
      <w:proofErr w:type="gramStart"/>
      <w:r w:rsidRPr="00901707">
        <w:rPr>
          <w:rFonts w:ascii="仿宋_GB2312" w:eastAsia="仿宋_GB2312" w:hAnsi="微软雅黑" w:cs="微软雅黑" w:hint="eastAsia"/>
          <w:color w:val="000000" w:themeColor="text1"/>
          <w:sz w:val="24"/>
        </w:rPr>
        <w:t>疑</w:t>
      </w:r>
      <w:proofErr w:type="gramEnd"/>
      <w:r w:rsidRPr="00901707">
        <w:rPr>
          <w:rFonts w:ascii="仿宋_GB2312" w:eastAsia="仿宋_GB2312" w:hAnsi="微软雅黑" w:cs="微软雅黑" w:hint="eastAsia"/>
          <w:color w:val="000000" w:themeColor="text1"/>
          <w:sz w:val="24"/>
        </w:rPr>
        <w:t>右髂总动脉瘤，随即行腹部主动脉CTA，清晰地显示1.肠系膜上动脉夹层，2.右侧髂总动脉及左侧髂内动脉瘤。</w:t>
      </w:r>
    </w:p>
    <w:p w:rsidR="0052368F" w:rsidRPr="00901707" w:rsidRDefault="0016219C">
      <w:pPr>
        <w:snapToGrid w:val="0"/>
        <w:spacing w:line="48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225040" cy="3207385"/>
            <wp:effectExtent l="0" t="0" r="3810" b="12065"/>
            <wp:docPr id="9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descr="IMG_256"/>
                    <pic:cNvPicPr>
                      <a:picLocks noChangeAspect="1"/>
                    </pic:cNvPicPr>
                  </pic:nvPicPr>
                  <pic:blipFill>
                    <a:blip r:embed="rId84" cstate="print"/>
                    <a:stretch>
                      <a:fillRect/>
                    </a:stretch>
                  </pic:blipFill>
                  <pic:spPr>
                    <a:xfrm>
                      <a:off x="0" y="0"/>
                      <a:ext cx="2223068" cy="3207385"/>
                    </a:xfrm>
                    <a:prstGeom prst="rect">
                      <a:avLst/>
                    </a:prstGeom>
                    <a:noFill/>
                    <a:ln w="9525">
                      <a:noFill/>
                    </a:ln>
                  </pic:spPr>
                </pic:pic>
              </a:graphicData>
            </a:graphic>
          </wp:inline>
        </w:drawing>
      </w:r>
    </w:p>
    <w:p w:rsidR="0052368F" w:rsidRPr="00901707" w:rsidRDefault="0016219C">
      <w:pPr>
        <w:snapToGrid w:val="0"/>
        <w:spacing w:line="4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患者章女士，78岁，进食后剧烈腹痛，近一年体重减轻30多斤，进行多项检查，包括肠镜、胃镜、彩超均未明确诊断，临床高度怀疑“缺血性肠病”，行腹部CTA检查，示1.胸腹部动脉血管粥样硬化2.肠系膜上动脉</w:t>
      </w:r>
      <w:r w:rsidRPr="00901707">
        <w:rPr>
          <w:rFonts w:ascii="仿宋_GB2312" w:eastAsia="仿宋_GB2312" w:hAnsi="微软雅黑" w:cs="微软雅黑" w:hint="eastAsia"/>
          <w:color w:val="000000" w:themeColor="text1"/>
          <w:sz w:val="24"/>
        </w:rPr>
        <w:lastRenderedPageBreak/>
        <w:t>起始段重度狭窄。</w:t>
      </w:r>
    </w:p>
    <w:p w:rsidR="0052368F" w:rsidRPr="00901707" w:rsidRDefault="004552A3">
      <w:pPr>
        <w:snapToGrid w:val="0"/>
        <w:spacing w:line="480" w:lineRule="atLeast"/>
        <w:jc w:val="center"/>
        <w:rPr>
          <w:rFonts w:ascii="仿宋_GB2312" w:eastAsia="仿宋_GB2312" w:hAnsi="微软雅黑" w:cs="微软雅黑"/>
          <w:color w:val="000000" w:themeColor="text1"/>
          <w:sz w:val="24"/>
        </w:rPr>
      </w:pPr>
      <w:r>
        <w:rPr>
          <w:rFonts w:ascii="仿宋_GB2312" w:eastAsia="仿宋_GB2312" w:hAnsi="微软雅黑" w:cs="微软雅黑" w:hint="eastAsia"/>
          <w:noProof/>
          <w:color w:val="000000" w:themeColor="text1"/>
          <w:sz w:val="24"/>
        </w:rPr>
        <w:drawing>
          <wp:anchor distT="0" distB="0" distL="114300" distR="114300" simplePos="0" relativeHeight="251652096" behindDoc="1" locked="0" layoutInCell="1" allowOverlap="1">
            <wp:simplePos x="0" y="0"/>
            <wp:positionH relativeFrom="column">
              <wp:posOffset>2579370</wp:posOffset>
            </wp:positionH>
            <wp:positionV relativeFrom="paragraph">
              <wp:posOffset>-269875</wp:posOffset>
            </wp:positionV>
            <wp:extent cx="2908300" cy="1003300"/>
            <wp:effectExtent l="0" t="0" r="0" b="0"/>
            <wp:wrapNone/>
            <wp:docPr id="120" name="图片 7" descr="53e85330e924b899c453a4ea6f061d95087bf6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descr="53e85330e924b899c453a4ea6f061d95087bf6c2.jpg"/>
                    <pic:cNvPicPr>
                      <a:picLocks noChangeAspect="1"/>
                    </pic:cNvPicPr>
                  </pic:nvPicPr>
                  <pic:blipFill>
                    <a:blip r:embed="rId12" cstate="print"/>
                    <a:stretch>
                      <a:fillRect/>
                    </a:stretch>
                  </pic:blipFill>
                  <pic:spPr>
                    <a:xfrm>
                      <a:off x="0" y="0"/>
                      <a:ext cx="2908300" cy="1003300"/>
                    </a:xfrm>
                    <a:prstGeom prst="rect">
                      <a:avLst/>
                    </a:prstGeom>
                  </pic:spPr>
                </pic:pic>
              </a:graphicData>
            </a:graphic>
          </wp:anchor>
        </w:drawing>
      </w:r>
      <w:r w:rsidR="0016219C" w:rsidRPr="00901707">
        <w:rPr>
          <w:rFonts w:ascii="仿宋_GB2312" w:eastAsia="仿宋_GB2312" w:hAnsi="微软雅黑" w:cs="微软雅黑" w:hint="eastAsia"/>
          <w:noProof/>
          <w:color w:val="000000" w:themeColor="text1"/>
          <w:sz w:val="24"/>
        </w:rPr>
        <w:drawing>
          <wp:inline distT="0" distB="0" distL="114300" distR="114300">
            <wp:extent cx="2219325" cy="2969260"/>
            <wp:effectExtent l="0" t="0" r="9525" b="2540"/>
            <wp:docPr id="9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 descr="IMG_257"/>
                    <pic:cNvPicPr>
                      <a:picLocks noChangeAspect="1"/>
                    </pic:cNvPicPr>
                  </pic:nvPicPr>
                  <pic:blipFill>
                    <a:blip r:embed="rId85" cstate="print"/>
                    <a:stretch>
                      <a:fillRect/>
                    </a:stretch>
                  </pic:blipFill>
                  <pic:spPr>
                    <a:xfrm>
                      <a:off x="0" y="0"/>
                      <a:ext cx="2219325" cy="2969260"/>
                    </a:xfrm>
                    <a:prstGeom prst="rect">
                      <a:avLst/>
                    </a:prstGeom>
                    <a:noFill/>
                    <a:ln w="9525">
                      <a:noFill/>
                    </a:ln>
                  </pic:spPr>
                </pic:pic>
              </a:graphicData>
            </a:graphic>
          </wp:inline>
        </w:drawing>
      </w:r>
    </w:p>
    <w:p w:rsidR="0052368F" w:rsidRPr="00901707" w:rsidRDefault="0016219C">
      <w:pPr>
        <w:snapToGrid w:val="0"/>
        <w:spacing w:line="4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明确了病因，就好对症治疗。该患者在我院</w:t>
      </w:r>
      <w:proofErr w:type="gramStart"/>
      <w:r w:rsidRPr="00901707">
        <w:rPr>
          <w:rFonts w:ascii="仿宋_GB2312" w:eastAsia="仿宋_GB2312" w:hAnsi="微软雅黑" w:cs="微软雅黑" w:hint="eastAsia"/>
          <w:color w:val="000000" w:themeColor="text1"/>
          <w:sz w:val="24"/>
        </w:rPr>
        <w:t>介入科</w:t>
      </w:r>
      <w:proofErr w:type="gramEnd"/>
      <w:r w:rsidRPr="00901707">
        <w:rPr>
          <w:rFonts w:ascii="仿宋_GB2312" w:eastAsia="仿宋_GB2312" w:hAnsi="微软雅黑" w:cs="微软雅黑" w:hint="eastAsia"/>
          <w:color w:val="000000" w:themeColor="text1"/>
          <w:sz w:val="24"/>
        </w:rPr>
        <w:t>DSA引导西行肠系膜上动脉PTA＋支架植入治疗，开通了即近闭塞的血管，目前章女士各项指标好转，病情稳定，进食后再无腹痛。</w:t>
      </w:r>
    </w:p>
    <w:p w:rsidR="0052368F" w:rsidRPr="00901707" w:rsidRDefault="0016219C">
      <w:pPr>
        <w:snapToGrid w:val="0"/>
        <w:spacing w:line="4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血管成像技术（CTA）检查技术非常成熟，各级医院逐渐普及，目前我院引进的GE 64排螺旋CT可以提供高质量的检查能力，强大的后处理，可以为临床提供强大的应用分析能力，如您想了解更多，欢迎来我院咨询。</w:t>
      </w:r>
    </w:p>
    <w:p w:rsidR="0052368F" w:rsidRPr="00901707" w:rsidRDefault="0052368F">
      <w:pPr>
        <w:snapToGrid w:val="0"/>
        <w:spacing w:line="240" w:lineRule="atLeast"/>
        <w:rPr>
          <w:rFonts w:ascii="仿宋_GB2312" w:eastAsia="仿宋_GB2312" w:hAnsi="微软雅黑" w:cs="微软雅黑"/>
          <w:color w:val="000000" w:themeColor="text1"/>
          <w:sz w:val="24"/>
        </w:rPr>
      </w:pPr>
    </w:p>
    <w:p w:rsidR="0052368F" w:rsidRPr="00901707" w:rsidRDefault="0016219C">
      <w:pPr>
        <w:pStyle w:val="a8"/>
        <w:shd w:val="clear" w:color="auto" w:fill="FFFFFF"/>
        <w:snapToGrid w:val="0"/>
        <w:spacing w:beforeAutospacing="0" w:afterAutospacing="0" w:line="240" w:lineRule="atLeast"/>
        <w:jc w:val="both"/>
        <w:rPr>
          <w:rFonts w:ascii="仿宋_GB2312" w:eastAsia="仿宋_GB2312" w:hAnsi="Microsoft YaHei UI" w:cs="Microsoft YaHei UI"/>
          <w:color w:val="000000" w:themeColor="text1"/>
          <w:spacing w:val="8"/>
        </w:rPr>
      </w:pPr>
      <w:r w:rsidRPr="00901707">
        <w:rPr>
          <w:rStyle w:val="aa"/>
          <w:rFonts w:ascii="仿宋_GB2312" w:eastAsia="仿宋_GB2312" w:hAnsi="Microsoft YaHei UI" w:cs="Microsoft YaHei UI" w:hint="eastAsia"/>
          <w:color w:val="000000" w:themeColor="text1"/>
          <w:spacing w:val="8"/>
          <w:shd w:val="clear" w:color="auto" w:fill="FFFFFF"/>
        </w:rPr>
        <w:t>联系医生</w:t>
      </w:r>
    </w:p>
    <w:p w:rsidR="0052368F" w:rsidRPr="00901707" w:rsidRDefault="0016219C">
      <w:pPr>
        <w:pStyle w:val="a8"/>
        <w:shd w:val="clear" w:color="auto" w:fill="FFFFFF"/>
        <w:snapToGrid w:val="0"/>
        <w:spacing w:beforeAutospacing="0" w:afterAutospacing="0" w:line="240" w:lineRule="atLeast"/>
        <w:ind w:firstLineChars="200" w:firstLine="512"/>
        <w:jc w:val="both"/>
        <w:rPr>
          <w:rFonts w:ascii="仿宋_GB2312" w:eastAsia="仿宋_GB2312" w:hAnsi="Microsoft YaHei UI" w:cs="Microsoft YaHei UI"/>
          <w:color w:val="000000" w:themeColor="text1"/>
          <w:spacing w:val="8"/>
        </w:rPr>
      </w:pPr>
      <w:r w:rsidRPr="00901707">
        <w:rPr>
          <w:rFonts w:ascii="仿宋_GB2312" w:eastAsia="仿宋_GB2312" w:hAnsi="Microsoft YaHei UI" w:cs="Microsoft YaHei UI" w:hint="eastAsia"/>
          <w:color w:val="000000" w:themeColor="text1"/>
          <w:spacing w:val="8"/>
          <w:shd w:val="clear" w:color="auto" w:fill="FFFFFF"/>
        </w:rPr>
        <w:t>影像科：</w:t>
      </w:r>
      <w:proofErr w:type="gramStart"/>
      <w:r w:rsidRPr="00901707">
        <w:rPr>
          <w:rFonts w:ascii="仿宋_GB2312" w:eastAsia="仿宋_GB2312" w:hAnsi="Microsoft YaHei UI" w:cs="Microsoft YaHei UI" w:hint="eastAsia"/>
          <w:color w:val="000000" w:themeColor="text1"/>
          <w:spacing w:val="8"/>
          <w:shd w:val="clear" w:color="auto" w:fill="FFFFFF"/>
        </w:rPr>
        <w:t>程晓庭</w:t>
      </w:r>
      <w:proofErr w:type="gramEnd"/>
      <w:r w:rsidRPr="00901707">
        <w:rPr>
          <w:rFonts w:ascii="仿宋_GB2312" w:eastAsia="仿宋_GB2312" w:hAnsi="Microsoft YaHei UI" w:cs="Microsoft YaHei UI" w:hint="eastAsia"/>
          <w:color w:val="000000" w:themeColor="text1"/>
          <w:spacing w:val="8"/>
          <w:shd w:val="clear" w:color="auto" w:fill="FFFFFF"/>
        </w:rPr>
        <w:t>13655635509</w:t>
      </w:r>
    </w:p>
    <w:p w:rsidR="0052368F" w:rsidRPr="00901707" w:rsidRDefault="0016219C">
      <w:pPr>
        <w:snapToGrid w:val="0"/>
        <w:spacing w:line="48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0" distR="0">
            <wp:extent cx="2483485" cy="478155"/>
            <wp:effectExtent l="0" t="0" r="12065" b="17145"/>
            <wp:docPr id="108" name="图片 107"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descr="www.lingbiren.jpg"/>
                    <pic:cNvPicPr>
                      <a:picLocks noChangeAspect="1"/>
                    </pic:cNvPicPr>
                  </pic:nvPicPr>
                  <pic:blipFill>
                    <a:blip r:embed="rId86" cstate="print"/>
                    <a:srcRect t="13091" b="80364"/>
                    <a:stretch>
                      <a:fillRect/>
                    </a:stretch>
                  </pic:blipFill>
                  <pic:spPr>
                    <a:xfrm>
                      <a:off x="0" y="0"/>
                      <a:ext cx="2483518" cy="478155"/>
                    </a:xfrm>
                    <a:prstGeom prst="rect">
                      <a:avLst/>
                    </a:prstGeom>
                  </pic:spPr>
                </pic:pic>
              </a:graphicData>
            </a:graphic>
          </wp:inline>
        </w:drawing>
      </w:r>
    </w:p>
    <w:p w:rsidR="0052368F" w:rsidRPr="00901707" w:rsidRDefault="0052368F">
      <w:pPr>
        <w:widowControl/>
        <w:snapToGrid w:val="0"/>
        <w:spacing w:line="240" w:lineRule="atLeast"/>
        <w:jc w:val="center"/>
        <w:rPr>
          <w:rFonts w:ascii="方正美黑简体" w:eastAsia="方正美黑简体" w:hAnsi="微软雅黑" w:cs="微软雅黑"/>
          <w:color w:val="000000" w:themeColor="text1"/>
          <w:spacing w:val="-40"/>
          <w:kern w:val="0"/>
          <w:szCs w:val="21"/>
        </w:rPr>
      </w:pPr>
    </w:p>
    <w:p w:rsidR="0052368F" w:rsidRPr="00901707" w:rsidRDefault="0016219C">
      <w:pPr>
        <w:widowControl/>
        <w:snapToGrid w:val="0"/>
        <w:spacing w:line="480" w:lineRule="atLeast"/>
        <w:jc w:val="center"/>
        <w:rPr>
          <w:rFonts w:ascii="方正美黑简体" w:eastAsia="方正美黑简体" w:hAnsi="微软雅黑" w:cs="微软雅黑"/>
          <w:color w:val="000000" w:themeColor="text1"/>
          <w:spacing w:val="-40"/>
          <w:kern w:val="0"/>
          <w:sz w:val="36"/>
          <w:szCs w:val="36"/>
        </w:rPr>
      </w:pPr>
      <w:r w:rsidRPr="00901707">
        <w:rPr>
          <w:rFonts w:ascii="方正美黑简体" w:eastAsia="方正美黑简体" w:hAnsi="微软雅黑" w:cs="微软雅黑" w:hint="eastAsia"/>
          <w:color w:val="000000" w:themeColor="text1"/>
          <w:spacing w:val="-40"/>
          <w:kern w:val="0"/>
          <w:sz w:val="36"/>
          <w:szCs w:val="36"/>
        </w:rPr>
        <w:t>我院开展24小时动态血压与</w:t>
      </w:r>
    </w:p>
    <w:p w:rsidR="0052368F" w:rsidRPr="00901707" w:rsidRDefault="0016219C">
      <w:pPr>
        <w:widowControl/>
        <w:snapToGrid w:val="0"/>
        <w:spacing w:line="480" w:lineRule="atLeast"/>
        <w:jc w:val="center"/>
        <w:rPr>
          <w:rFonts w:ascii="仿宋_GB2312" w:eastAsia="仿宋_GB2312" w:hAnsi="微软雅黑" w:cs="微软雅黑"/>
          <w:color w:val="000000" w:themeColor="text1"/>
          <w:kern w:val="0"/>
          <w:sz w:val="24"/>
        </w:rPr>
      </w:pPr>
      <w:r w:rsidRPr="00901707">
        <w:rPr>
          <w:rFonts w:ascii="方正美黑简体" w:eastAsia="方正美黑简体" w:hAnsi="微软雅黑" w:cs="微软雅黑" w:hint="eastAsia"/>
          <w:color w:val="000000" w:themeColor="text1"/>
          <w:spacing w:val="-40"/>
          <w:kern w:val="0"/>
          <w:sz w:val="36"/>
          <w:szCs w:val="36"/>
        </w:rPr>
        <w:t>24小时实时动态心电监测</w:t>
      </w:r>
    </w:p>
    <w:p w:rsidR="004552A3" w:rsidRDefault="004552A3">
      <w:pPr>
        <w:widowControl/>
        <w:snapToGrid w:val="0"/>
        <w:spacing w:line="480" w:lineRule="atLeast"/>
        <w:ind w:firstLineChars="200" w:firstLine="480"/>
        <w:jc w:val="left"/>
        <w:rPr>
          <w:rFonts w:ascii="仿宋_GB2312" w:eastAsia="仿宋_GB2312" w:hAnsi="微软雅黑" w:cs="微软雅黑"/>
          <w:color w:val="000000" w:themeColor="text1"/>
          <w:kern w:val="0"/>
          <w:sz w:val="24"/>
        </w:rPr>
      </w:pPr>
    </w:p>
    <w:p w:rsidR="0052368F" w:rsidRPr="00901707" w:rsidRDefault="0016219C" w:rsidP="004552A3">
      <w:pPr>
        <w:widowControl/>
        <w:snapToGrid w:val="0"/>
        <w:spacing w:line="460" w:lineRule="atLeast"/>
        <w:ind w:firstLineChars="200" w:firstLine="480"/>
        <w:jc w:val="left"/>
        <w:rPr>
          <w:rFonts w:ascii="仿宋_GB2312" w:eastAsia="仿宋_GB2312"/>
          <w:color w:val="000000" w:themeColor="text1"/>
          <w:sz w:val="24"/>
        </w:rPr>
      </w:pPr>
      <w:r w:rsidRPr="00901707">
        <w:rPr>
          <w:rFonts w:ascii="仿宋_GB2312" w:eastAsia="仿宋_GB2312" w:hAnsi="微软雅黑" w:cs="微软雅黑" w:hint="eastAsia"/>
          <w:color w:val="000000" w:themeColor="text1"/>
          <w:kern w:val="0"/>
          <w:sz w:val="24"/>
        </w:rPr>
        <w:t>实时动态心电监测是通过给患者佩戴具备4G与AI辅助决策的远程动态心电监测预警平台，通过4G实时传输的远程心电监护设备，患者的心电数据可同步上传到监测平台，由专家监护</w:t>
      </w:r>
      <w:proofErr w:type="gramStart"/>
      <w:r w:rsidRPr="00901707">
        <w:rPr>
          <w:rFonts w:ascii="仿宋_GB2312" w:eastAsia="仿宋_GB2312" w:hAnsi="微软雅黑" w:cs="微软雅黑" w:hint="eastAsia"/>
          <w:color w:val="000000" w:themeColor="text1"/>
          <w:kern w:val="0"/>
          <w:sz w:val="24"/>
        </w:rPr>
        <w:t>端提供</w:t>
      </w:r>
      <w:proofErr w:type="gramEnd"/>
      <w:r w:rsidRPr="00901707">
        <w:rPr>
          <w:rFonts w:ascii="仿宋_GB2312" w:eastAsia="仿宋_GB2312" w:hAnsi="微软雅黑" w:cs="微软雅黑" w:hint="eastAsia"/>
          <w:color w:val="000000" w:themeColor="text1"/>
          <w:kern w:val="0"/>
          <w:sz w:val="24"/>
        </w:rPr>
        <w:t>实时分析、预警服务，AI能够对患者一过性阵发性异常心电信号进行捕捉和预警，针对筛查出来的急性心梗患者可通过电话通知患者及时就医，为急性胸痛、卒中患者争取更多的抢救时间。使患者得到及时有效救治。颠覆“等待患者发作”的传统医疗模式，通过技术和模式创新，形成“早发现，早干预”的现代科学化的医疗模式 。</w:t>
      </w:r>
    </w:p>
    <w:p w:rsidR="0052368F" w:rsidRPr="00901707" w:rsidRDefault="0016219C" w:rsidP="004552A3">
      <w:pPr>
        <w:pStyle w:val="a8"/>
        <w:widowControl/>
        <w:shd w:val="clear" w:color="auto" w:fill="FFFFFF"/>
        <w:snapToGrid w:val="0"/>
        <w:spacing w:beforeAutospacing="0" w:afterAutospacing="0" w:line="460" w:lineRule="atLeast"/>
        <w:jc w:val="center"/>
        <w:rPr>
          <w:rFonts w:ascii="仿宋_GB2312" w:eastAsia="仿宋_GB2312" w:hAnsi="Microsoft YaHei UI" w:cs="Microsoft YaHei UI"/>
          <w:color w:val="000000" w:themeColor="text1"/>
          <w:spacing w:val="30"/>
        </w:rPr>
      </w:pPr>
      <w:r w:rsidRPr="00901707">
        <w:rPr>
          <w:rFonts w:ascii="仿宋_GB2312" w:eastAsia="仿宋_GB2312" w:hAnsi="Microsoft YaHei UI" w:cs="Microsoft YaHei UI" w:hint="eastAsia"/>
          <w:noProof/>
          <w:color w:val="000000" w:themeColor="text1"/>
          <w:spacing w:val="30"/>
          <w:shd w:val="clear" w:color="auto" w:fill="FFFFFF"/>
        </w:rPr>
        <w:drawing>
          <wp:inline distT="0" distB="0" distL="114300" distR="114300">
            <wp:extent cx="2495550" cy="1727200"/>
            <wp:effectExtent l="19050" t="0" r="0" b="0"/>
            <wp:docPr id="9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descr="IMG_256"/>
                    <pic:cNvPicPr>
                      <a:picLocks noChangeAspect="1"/>
                    </pic:cNvPicPr>
                  </pic:nvPicPr>
                  <pic:blipFill>
                    <a:blip r:embed="rId87" cstate="print"/>
                    <a:stretch>
                      <a:fillRect/>
                    </a:stretch>
                  </pic:blipFill>
                  <pic:spPr>
                    <a:xfrm>
                      <a:off x="0" y="0"/>
                      <a:ext cx="2502483" cy="1731998"/>
                    </a:xfrm>
                    <a:prstGeom prst="rect">
                      <a:avLst/>
                    </a:prstGeom>
                    <a:noFill/>
                    <a:ln w="9525">
                      <a:noFill/>
                    </a:ln>
                  </pic:spPr>
                </pic:pic>
              </a:graphicData>
            </a:graphic>
          </wp:inline>
        </w:drawing>
      </w:r>
    </w:p>
    <w:p w:rsidR="0052368F" w:rsidRPr="00901707" w:rsidRDefault="0016219C" w:rsidP="004552A3">
      <w:pPr>
        <w:snapToGrid w:val="0"/>
        <w:spacing w:line="46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动态血压监测可以获得准确的血</w:t>
      </w:r>
      <w:r w:rsidRPr="00901707">
        <w:rPr>
          <w:rFonts w:ascii="仿宋_GB2312" w:eastAsia="仿宋_GB2312" w:hAnsi="微软雅黑" w:cs="微软雅黑" w:hint="eastAsia"/>
          <w:color w:val="000000" w:themeColor="text1"/>
          <w:sz w:val="24"/>
        </w:rPr>
        <w:lastRenderedPageBreak/>
        <w:t>压数据，避免因情绪紧张所致的血压假性升高。去除了偶测血压的偶然性，避免了情绪、运动、进食、吸烟、饮酒等因素对血压的影响，较为客观真实地反映血压情况。获知更多的血压数据，能实际反映血压在全天内的变化规律。对早期无症状的轻高血压或临界高血压患者，提高了检出率以得到及时治疗。指导药物治疗。在许多情况下可用来测定药物治疗效果，帮助选择药物，调整剂量与给药时间。</w:t>
      </w:r>
    </w:p>
    <w:p w:rsidR="0052368F" w:rsidRPr="00901707" w:rsidRDefault="0016219C" w:rsidP="00674092">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判断高血压病人有无靶器官损害。例如，有心肌肥厚、眼底动态血管病变或肾功能改变的高血压病人，其日夜之间的差值较小。预测一天内心脑血管疾病突然发作的时间。当血压突然升高时，最易发生心脑血管疾病。对判断预后有重要意义。与常规血压相比，24小时血压高者其病死率及第一次心血管病发病率，均高于24小时血压偏低者。特别是50岁以下，舒张压&lt;16.0kPa（105mmHg），而以往无心血管病发作者，测量动态血压更有意义，可指导用药，预测心血管病发作 。</w:t>
      </w:r>
    </w:p>
    <w:p w:rsidR="0052368F" w:rsidRPr="00901707" w:rsidRDefault="0016219C" w:rsidP="00674092">
      <w:pPr>
        <w:snapToGrid w:val="0"/>
        <w:spacing w:line="440" w:lineRule="atLeast"/>
        <w:ind w:firstLineChars="200" w:firstLine="482"/>
        <w:rPr>
          <w:rFonts w:ascii="仿宋_GB2312" w:eastAsia="仿宋_GB2312" w:hAnsi="微软雅黑" w:cs="微软雅黑"/>
          <w:b/>
          <w:color w:val="000000" w:themeColor="text1"/>
          <w:sz w:val="24"/>
        </w:rPr>
      </w:pPr>
      <w:r w:rsidRPr="00901707">
        <w:rPr>
          <w:rFonts w:ascii="仿宋_GB2312" w:eastAsia="仿宋_GB2312" w:hAnsi="微软雅黑" w:cs="微软雅黑" w:hint="eastAsia"/>
          <w:b/>
          <w:bCs/>
          <w:color w:val="000000" w:themeColor="text1"/>
          <w:sz w:val="24"/>
        </w:rPr>
        <w:t>联系医生</w:t>
      </w:r>
      <w:r w:rsidRPr="00901707">
        <w:rPr>
          <w:rFonts w:ascii="仿宋_GB2312" w:eastAsia="仿宋_GB2312" w:hAnsi="微软雅黑" w:cs="微软雅黑" w:hint="eastAsia"/>
          <w:b/>
          <w:color w:val="000000" w:themeColor="text1"/>
          <w:sz w:val="24"/>
        </w:rPr>
        <w:t>心电图室：</w:t>
      </w:r>
    </w:p>
    <w:p w:rsidR="0052368F" w:rsidRPr="00901707" w:rsidRDefault="0016219C" w:rsidP="00674092">
      <w:pPr>
        <w:snapToGrid w:val="0"/>
        <w:spacing w:line="440" w:lineRule="atLeast"/>
        <w:ind w:firstLineChars="550" w:firstLine="1320"/>
        <w:rPr>
          <w:rFonts w:ascii="仿宋_GB2312" w:eastAsia="仿宋_GB2312" w:hAnsi="微软雅黑" w:cs="微软雅黑"/>
          <w:color w:val="000000" w:themeColor="text1"/>
          <w:sz w:val="24"/>
        </w:rPr>
      </w:pPr>
      <w:proofErr w:type="gramStart"/>
      <w:r w:rsidRPr="00901707">
        <w:rPr>
          <w:rFonts w:ascii="仿宋_GB2312" w:eastAsia="仿宋_GB2312" w:hAnsi="微软雅黑" w:cs="微软雅黑" w:hint="eastAsia"/>
          <w:color w:val="000000" w:themeColor="text1"/>
          <w:sz w:val="24"/>
        </w:rPr>
        <w:t>程国兰</w:t>
      </w:r>
      <w:proofErr w:type="gramEnd"/>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 xml:space="preserve"> </w:t>
      </w:r>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13965660768</w:t>
      </w:r>
    </w:p>
    <w:p w:rsidR="0052368F" w:rsidRPr="00901707" w:rsidRDefault="00EA2B08">
      <w:pPr>
        <w:pStyle w:val="2"/>
        <w:keepNext w:val="0"/>
        <w:keepLines w:val="0"/>
        <w:spacing w:before="0" w:after="0" w:line="480" w:lineRule="atLeast"/>
        <w:jc w:val="center"/>
        <w:rPr>
          <w:rFonts w:ascii="仿宋_GB2312" w:eastAsia="仿宋_GB2312"/>
          <w:color w:val="000000" w:themeColor="text1"/>
          <w:sz w:val="24"/>
        </w:rPr>
      </w:pPr>
      <w:r w:rsidRPr="00EA2B08">
        <w:rPr>
          <w:rFonts w:ascii="仿宋_GB2312" w:eastAsia="仿宋_GB2312" w:hAnsi="仿宋" w:cs="仿宋"/>
          <w:color w:val="000000" w:themeColor="text1"/>
          <w:sz w:val="24"/>
        </w:rPr>
        <w:lastRenderedPageBrea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172" type="#_x0000_t102" style="position:absolute;left:0;text-align:left;margin-left:177.95pt;margin-top:6.25pt;width:27.1pt;height:42.95pt;rotation:2612439fd;flip:x;z-index:251673600"/>
        </w:pict>
      </w:r>
      <w:r w:rsidRPr="00EA2B08">
        <w:rPr>
          <w:color w:val="000000" w:themeColor="text1"/>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169" type="#_x0000_t172" style="position:absolute;left:0;text-align:left;margin-left:20.2pt;margin-top:8.6pt;width:139.65pt;height:56.75pt;z-index:-251645952" fillcolor="black">
            <v:textpath style="font-family:&quot;隶书&quot;" trim="t" fitpath="t" string="妙手回春除旧疾"/>
          </v:shape>
        </w:pict>
      </w:r>
    </w:p>
    <w:p w:rsidR="0052368F" w:rsidRPr="00901707" w:rsidRDefault="0052368F">
      <w:pPr>
        <w:rPr>
          <w:color w:val="000000" w:themeColor="text1"/>
        </w:rPr>
      </w:pPr>
    </w:p>
    <w:p w:rsidR="0052368F" w:rsidRPr="00901707" w:rsidRDefault="00EA2B08">
      <w:pPr>
        <w:rPr>
          <w:color w:val="000000" w:themeColor="text1"/>
        </w:rPr>
      </w:pPr>
      <w:r>
        <w:rPr>
          <w:color w:val="000000" w:themeColor="text1"/>
        </w:rPr>
        <w:pict>
          <v:shapetype id="_x0000_t169" coordsize="21600,21600" o:spt="169" adj="7200" path="m0@0l21600,m0@1l21600,21600e">
            <v:formulas>
              <v:f eqn="val #0"/>
              <v:f eqn="sum 21600 0 @0"/>
              <v:f eqn="prod #0 1 2"/>
              <v:f eqn="sum 21600 0 @2"/>
              <v:f eqn="sum @1 21600 @0"/>
            </v:formulas>
            <v:path textpathok="t" o:connecttype="custom" o:connectlocs="10800,@2;0,10800;10800,@3;21600,10800" o:connectangles="270,180,90,0"/>
            <v:textpath on="t" fitshape="t"/>
            <v:handles>
              <v:h position="topLeft,#0" yrange="0,10800"/>
            </v:handles>
            <o:lock v:ext="edit" text="t" shapetype="t"/>
          </v:shapetype>
          <v:shape id="_x0000_s1170" type="#_x0000_t169" style="position:absolute;left:0;text-align:left;margin-left:32.2pt;margin-top:9.6pt;width:162.8pt;height:37.6pt;rotation:-450997fd;z-index:-251644928" adj="5244" fillcolor="black">
            <v:textpath style="font-family:&quot;隶书&quot;" trim="t" fitpath="t" string="医患真情暖三冬"/>
          </v:shape>
        </w:pict>
      </w:r>
    </w:p>
    <w:p w:rsidR="0052368F" w:rsidRPr="00901707" w:rsidRDefault="00EA2B08">
      <w:pPr>
        <w:rPr>
          <w:color w:val="000000" w:themeColor="text1"/>
        </w:rPr>
      </w:pPr>
      <w:r w:rsidRPr="00EA2B08">
        <w:rPr>
          <w:rFonts w:ascii="仿宋_GB2312" w:eastAsia="仿宋_GB2312" w:hAnsi="仿宋" w:cs="仿宋"/>
          <w:color w:val="000000" w:themeColor="text1"/>
          <w:sz w:val="24"/>
        </w:rPr>
        <w:pict>
          <v:shape id="_x0000_s1171" type="#_x0000_t102" style="position:absolute;left:0;text-align:left;margin-left:1.6pt;margin-top:10.15pt;width:27.1pt;height:42.95pt;rotation:-1978422fd;z-index:251672576"/>
        </w:pict>
      </w:r>
    </w:p>
    <w:p w:rsidR="0052368F" w:rsidRPr="00901707" w:rsidRDefault="0052368F">
      <w:pPr>
        <w:rPr>
          <w:color w:val="000000" w:themeColor="text1"/>
        </w:rPr>
      </w:pPr>
    </w:p>
    <w:p w:rsidR="0052368F" w:rsidRPr="00901707" w:rsidRDefault="0052368F">
      <w:pPr>
        <w:spacing w:line="480" w:lineRule="atLeast"/>
        <w:ind w:firstLineChars="200" w:firstLine="480"/>
        <w:rPr>
          <w:rFonts w:ascii="仿宋_GB2312" w:eastAsia="仿宋_GB2312" w:hAnsi="仿宋" w:cs="仿宋"/>
          <w:color w:val="000000" w:themeColor="text1"/>
          <w:sz w:val="24"/>
        </w:rPr>
      </w:pPr>
    </w:p>
    <w:p w:rsidR="0052368F" w:rsidRPr="00901707" w:rsidRDefault="0016219C">
      <w:pPr>
        <w:snapToGrid w:val="0"/>
        <w:spacing w:line="46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1月5日下午，一位老人在其儿子的陪同下，手执一面写有“妙手回春”的锦旗来到内科门诊，送给此时正在门诊坐诊的我院原内科主任、副主任医师章志旗，感谢章志旗主任一直以来对自己热情周到的精心诊治，解除了困扰他多年的旧疾。</w:t>
      </w:r>
    </w:p>
    <w:p w:rsidR="0052368F" w:rsidRPr="00901707" w:rsidRDefault="0016219C" w:rsidP="00816AAA">
      <w:pPr>
        <w:snapToGrid w:val="0"/>
        <w:spacing w:beforeLines="50" w:afterLines="50" w:line="46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73630" cy="1780540"/>
            <wp:effectExtent l="19050" t="0" r="7019" b="0"/>
            <wp:docPr id="9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descr="IMG_256"/>
                    <pic:cNvPicPr>
                      <a:picLocks noChangeAspect="1"/>
                    </pic:cNvPicPr>
                  </pic:nvPicPr>
                  <pic:blipFill>
                    <a:blip r:embed="rId88" cstate="print"/>
                    <a:stretch>
                      <a:fillRect/>
                    </a:stretch>
                  </pic:blipFill>
                  <pic:spPr>
                    <a:xfrm>
                      <a:off x="0" y="0"/>
                      <a:ext cx="2380134" cy="1785101"/>
                    </a:xfrm>
                    <a:prstGeom prst="rect">
                      <a:avLst/>
                    </a:prstGeom>
                    <a:noFill/>
                    <a:ln w="9525">
                      <a:noFill/>
                    </a:ln>
                  </pic:spPr>
                </pic:pic>
              </a:graphicData>
            </a:graphic>
          </wp:inline>
        </w:drawing>
      </w:r>
    </w:p>
    <w:p w:rsidR="0052368F" w:rsidRPr="00901707" w:rsidRDefault="0016219C">
      <w:pPr>
        <w:snapToGrid w:val="0"/>
        <w:spacing w:line="46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经了解，老人姓胡，来自我县长安镇大源村，今年已是83岁高龄，长期以来由于慢性胃肠功能紊乱，身心受到严重困扰。在章志旗主任的精心诊疗下，通过中西医综合治疗，老人病情日趋好转，现已痊愈。今天，老人不顾阴雨天气，执意让其儿子陪同来到县医院，亲手为章志旗主任送上</w:t>
      </w:r>
      <w:r w:rsidRPr="00901707">
        <w:rPr>
          <w:rFonts w:ascii="仿宋_GB2312" w:eastAsia="仿宋_GB2312" w:hAnsi="微软雅黑" w:cs="微软雅黑" w:hint="eastAsia"/>
          <w:color w:val="000000" w:themeColor="text1"/>
          <w:sz w:val="24"/>
        </w:rPr>
        <w:lastRenderedPageBreak/>
        <w:t>一面写有“妙手回春”的锦旗，表达他的感激之情。虽然只有简洁的四个字，但却表达了老人对县医院广大医务人员医德医术的高度肯定和赞誉。</w:t>
      </w:r>
    </w:p>
    <w:p w:rsidR="0052368F" w:rsidRPr="00901707" w:rsidRDefault="0016219C">
      <w:pPr>
        <w:snapToGrid w:val="0"/>
        <w:spacing w:line="460" w:lineRule="atLeast"/>
        <w:ind w:firstLineChars="200" w:firstLine="480"/>
        <w:jc w:val="righ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☆文/图　胡少兵　沈朝晖☆</w:t>
      </w:r>
    </w:p>
    <w:p w:rsidR="0052368F" w:rsidRPr="00901707" w:rsidRDefault="0052368F">
      <w:pPr>
        <w:snapToGrid w:val="0"/>
        <w:spacing w:line="460" w:lineRule="atLeast"/>
        <w:ind w:firstLineChars="200" w:firstLine="480"/>
        <w:jc w:val="right"/>
        <w:rPr>
          <w:rFonts w:ascii="仿宋_GB2312" w:eastAsia="仿宋_GB2312" w:hAnsi="微软雅黑" w:cs="微软雅黑"/>
          <w:color w:val="000000" w:themeColor="text1"/>
          <w:sz w:val="24"/>
        </w:rPr>
      </w:pPr>
    </w:p>
    <w:p w:rsidR="0052368F" w:rsidRPr="00901707" w:rsidRDefault="0016219C">
      <w:pPr>
        <w:snapToGrid w:val="0"/>
        <w:spacing w:line="480" w:lineRule="atLeast"/>
        <w:jc w:val="center"/>
        <w:rPr>
          <w:rFonts w:ascii="迷你简秀英" w:eastAsia="迷你简秀英" w:hAnsi="宋体" w:cs="宋体"/>
          <w:color w:val="000000" w:themeColor="text1"/>
          <w:w w:val="90"/>
          <w:sz w:val="40"/>
          <w:szCs w:val="40"/>
        </w:rPr>
      </w:pPr>
      <w:proofErr w:type="gramStart"/>
      <w:r w:rsidRPr="00901707">
        <w:rPr>
          <w:rFonts w:ascii="迷你简秀英" w:eastAsia="迷你简秀英" w:hAnsi="宋体" w:cs="宋体" w:hint="eastAsia"/>
          <w:color w:val="000000" w:themeColor="text1"/>
          <w:w w:val="90"/>
          <w:sz w:val="40"/>
          <w:szCs w:val="40"/>
        </w:rPr>
        <w:t>医</w:t>
      </w:r>
      <w:proofErr w:type="gramEnd"/>
      <w:r w:rsidRPr="00901707">
        <w:rPr>
          <w:rFonts w:ascii="迷你简秀英" w:eastAsia="迷你简秀英" w:hAnsi="宋体" w:cs="宋体" w:hint="eastAsia"/>
          <w:color w:val="000000" w:themeColor="text1"/>
          <w:w w:val="90"/>
          <w:sz w:val="40"/>
          <w:szCs w:val="40"/>
        </w:rPr>
        <w:t>患心连心 冬日暖融融</w:t>
      </w:r>
    </w:p>
    <w:p w:rsidR="0052368F" w:rsidRPr="00901707" w:rsidRDefault="0052368F">
      <w:pPr>
        <w:snapToGrid w:val="0"/>
        <w:spacing w:line="440" w:lineRule="atLeast"/>
        <w:jc w:val="center"/>
        <w:rPr>
          <w:rFonts w:ascii="仿宋_GB2312" w:eastAsia="仿宋_GB2312" w:hAnsiTheme="majorEastAsia" w:cstheme="majorEastAsia"/>
          <w:color w:val="000000" w:themeColor="text1"/>
          <w:sz w:val="24"/>
        </w:rPr>
      </w:pPr>
    </w:p>
    <w:p w:rsidR="0052368F" w:rsidRPr="00901707" w:rsidRDefault="0016219C">
      <w:pPr>
        <w:snapToGrid w:val="0"/>
        <w:spacing w:line="440" w:lineRule="atLeast"/>
        <w:jc w:val="center"/>
        <w:rPr>
          <w:rFonts w:ascii="仿宋_GB2312" w:eastAsia="仿宋_GB2312"/>
          <w:color w:val="000000" w:themeColor="text1"/>
          <w:sz w:val="24"/>
        </w:rPr>
      </w:pPr>
      <w:r w:rsidRPr="00901707">
        <w:rPr>
          <w:rFonts w:ascii="仿宋_GB2312" w:eastAsia="仿宋_GB2312" w:hint="eastAsia"/>
          <w:noProof/>
          <w:color w:val="000000" w:themeColor="text1"/>
          <w:sz w:val="24"/>
        </w:rPr>
        <w:drawing>
          <wp:inline distT="0" distB="0" distL="114300" distR="114300">
            <wp:extent cx="2491740" cy="1765300"/>
            <wp:effectExtent l="19050" t="0" r="3810" b="0"/>
            <wp:docPr id="96" name="图片 1" descr="cdf4c6bf867ba2cbab93f58fa76b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descr="cdf4c6bf867ba2cbab93f58fa76beed"/>
                    <pic:cNvPicPr>
                      <a:picLocks noChangeAspect="1"/>
                    </pic:cNvPicPr>
                  </pic:nvPicPr>
                  <pic:blipFill>
                    <a:blip r:embed="rId89" cstate="print"/>
                    <a:stretch>
                      <a:fillRect/>
                    </a:stretch>
                  </pic:blipFill>
                  <pic:spPr>
                    <a:xfrm>
                      <a:off x="0" y="0"/>
                      <a:ext cx="2508253" cy="1776999"/>
                    </a:xfrm>
                    <a:prstGeom prst="rect">
                      <a:avLst/>
                    </a:prstGeom>
                  </pic:spPr>
                </pic:pic>
              </a:graphicData>
            </a:graphic>
          </wp:inline>
        </w:drawing>
      </w:r>
    </w:p>
    <w:p w:rsidR="0052368F" w:rsidRPr="00901707" w:rsidRDefault="0016219C" w:rsidP="00674092">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1月5日下午，室外虽是寒冬凛冽，但绩溪县人民医院五官科诊室里却是暖意融融：上庄商会一行五人来到县医院五官科，为柯杉武主任送来锦旗，感谢柯主任为上庄</w:t>
      </w:r>
      <w:proofErr w:type="gramStart"/>
      <w:r w:rsidRPr="00901707">
        <w:rPr>
          <w:rFonts w:ascii="仿宋_GB2312" w:eastAsia="仿宋_GB2312" w:hAnsi="仿宋_GB2312" w:cs="仿宋_GB2312" w:hint="eastAsia"/>
          <w:color w:val="000000" w:themeColor="text1"/>
          <w:sz w:val="24"/>
        </w:rPr>
        <w:t>一</w:t>
      </w:r>
      <w:proofErr w:type="gramEnd"/>
      <w:r w:rsidRPr="00901707">
        <w:rPr>
          <w:rFonts w:ascii="仿宋_GB2312" w:eastAsia="仿宋_GB2312" w:hAnsi="仿宋_GB2312" w:cs="仿宋_GB2312" w:hint="eastAsia"/>
          <w:color w:val="000000" w:themeColor="text1"/>
          <w:sz w:val="24"/>
        </w:rPr>
        <w:t>工厂员工的精心医治。锦旗上虽然只有一句简洁的话语，但却表达了群众对我院医务人员热情服务、精心诊治的高度肯定和赞扬。柯主任表示感谢家乡父老的支持与厚爱，今后仍将一如既往地为广大人民群众提供优质的医疗服务。</w:t>
      </w:r>
    </w:p>
    <w:p w:rsidR="0052368F" w:rsidRPr="00901707" w:rsidRDefault="0016219C">
      <w:pPr>
        <w:snapToGrid w:val="0"/>
        <w:spacing w:line="48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lastRenderedPageBreak/>
        <w:drawing>
          <wp:inline distT="0" distB="0" distL="114300" distR="114300">
            <wp:extent cx="2343150" cy="1593578"/>
            <wp:effectExtent l="19050" t="0" r="0" b="0"/>
            <wp:docPr id="97" name="图片 3" descr="6ecf2fd68f22f06dc2d4727eb65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descr="6ecf2fd68f22f06dc2d4727eb650932"/>
                    <pic:cNvPicPr>
                      <a:picLocks noChangeAspect="1"/>
                    </pic:cNvPicPr>
                  </pic:nvPicPr>
                  <pic:blipFill>
                    <a:blip r:embed="rId90" cstate="print"/>
                    <a:srcRect t="8784"/>
                    <a:stretch>
                      <a:fillRect/>
                    </a:stretch>
                  </pic:blipFill>
                  <pic:spPr>
                    <a:xfrm>
                      <a:off x="0" y="0"/>
                      <a:ext cx="2343150" cy="1593578"/>
                    </a:xfrm>
                    <a:prstGeom prst="rect">
                      <a:avLst/>
                    </a:prstGeom>
                  </pic:spPr>
                </pic:pic>
              </a:graphicData>
            </a:graphic>
          </wp:inline>
        </w:drawing>
      </w:r>
    </w:p>
    <w:p w:rsidR="0052368F" w:rsidRPr="00901707" w:rsidRDefault="0016219C">
      <w:pPr>
        <w:snapToGrid w:val="0"/>
        <w:spacing w:line="480" w:lineRule="atLeast"/>
        <w:ind w:firstLine="480"/>
        <w:rPr>
          <w:rFonts w:ascii="仿宋_GB2312" w:eastAsia="仿宋_GB2312" w:hAnsi="仿宋" w:cs="仿宋"/>
          <w:color w:val="000000" w:themeColor="text1"/>
          <w:sz w:val="24"/>
        </w:rPr>
      </w:pPr>
      <w:r w:rsidRPr="00901707">
        <w:rPr>
          <w:rFonts w:ascii="仿宋_GB2312" w:eastAsia="仿宋_GB2312" w:hAnsi="仿宋_GB2312" w:cs="仿宋_GB2312" w:hint="eastAsia"/>
          <w:color w:val="000000" w:themeColor="text1"/>
          <w:sz w:val="24"/>
        </w:rPr>
        <w:t>随后，商会五位代表与医院领导进行了座谈。绩溪县人民医院党委书记朱志杰向五位代表介绍了县医院的</w:t>
      </w:r>
      <w:proofErr w:type="gramStart"/>
      <w:r w:rsidRPr="00901707">
        <w:rPr>
          <w:rFonts w:ascii="仿宋_GB2312" w:eastAsia="仿宋_GB2312" w:hAnsi="仿宋_GB2312" w:cs="仿宋_GB2312" w:hint="eastAsia"/>
          <w:color w:val="000000" w:themeColor="text1"/>
          <w:sz w:val="24"/>
        </w:rPr>
        <w:t>发展愿景及</w:t>
      </w:r>
      <w:proofErr w:type="gramEnd"/>
      <w:r w:rsidRPr="00901707">
        <w:rPr>
          <w:rFonts w:ascii="仿宋_GB2312" w:eastAsia="仿宋_GB2312" w:hAnsi="仿宋_GB2312" w:cs="仿宋_GB2312" w:hint="eastAsia"/>
          <w:color w:val="000000" w:themeColor="text1"/>
          <w:sz w:val="24"/>
        </w:rPr>
        <w:t>近期在浙</w:t>
      </w:r>
      <w:proofErr w:type="gramStart"/>
      <w:r w:rsidRPr="00901707">
        <w:rPr>
          <w:rFonts w:ascii="仿宋_GB2312" w:eastAsia="仿宋_GB2312" w:hAnsi="仿宋_GB2312" w:cs="仿宋_GB2312" w:hint="eastAsia"/>
          <w:color w:val="000000" w:themeColor="text1"/>
          <w:sz w:val="24"/>
        </w:rPr>
        <w:t>一</w:t>
      </w:r>
      <w:proofErr w:type="gramEnd"/>
      <w:r w:rsidRPr="00901707">
        <w:rPr>
          <w:rFonts w:ascii="仿宋_GB2312" w:eastAsia="仿宋_GB2312" w:hAnsi="仿宋_GB2312" w:cs="仿宋_GB2312" w:hint="eastAsia"/>
          <w:color w:val="000000" w:themeColor="text1"/>
          <w:sz w:val="24"/>
        </w:rPr>
        <w:t>医院带领支持下，</w:t>
      </w:r>
      <w:r w:rsidRPr="00901707">
        <w:rPr>
          <w:rFonts w:ascii="仿宋_GB2312" w:eastAsia="仿宋_GB2312" w:hAnsi="仿宋" w:cs="仿宋" w:hint="eastAsia"/>
          <w:color w:val="000000" w:themeColor="text1"/>
          <w:sz w:val="24"/>
        </w:rPr>
        <w:t>整体医疗技术水平有了大幅度的提高，特别是合作以来开展的一些新项目新技术，不仅填补了全县在该领域的空白，更是一件惠及全县人民的利好大事，真正实现了两院医疗资源共享，让大家在家门口就能享受到国内一流专家的优质医疗服务。</w:t>
      </w:r>
    </w:p>
    <w:p w:rsidR="0052368F" w:rsidRPr="00901707" w:rsidRDefault="0016219C">
      <w:pPr>
        <w:snapToGrid w:val="0"/>
        <w:spacing w:line="480" w:lineRule="atLeast"/>
        <w:ind w:firstLineChars="300" w:firstLine="720"/>
        <w:jc w:val="right"/>
        <w:rPr>
          <w:rFonts w:ascii="仿宋_GB2312" w:eastAsia="仿宋_GB2312" w:hAnsi="仿宋" w:cs="仿宋"/>
          <w:color w:val="000000" w:themeColor="text1"/>
          <w:sz w:val="24"/>
        </w:rPr>
      </w:pPr>
      <w:r w:rsidRPr="00901707">
        <w:rPr>
          <w:rFonts w:ascii="仿宋_GB2312" w:eastAsia="仿宋_GB2312" w:hAnsi="仿宋" w:cs="仿宋" w:hint="eastAsia"/>
          <w:color w:val="000000" w:themeColor="text1"/>
          <w:sz w:val="24"/>
        </w:rPr>
        <w:t>☆</w:t>
      </w:r>
      <w:r w:rsidRPr="00901707">
        <w:rPr>
          <w:rFonts w:ascii="仿宋_GB2312" w:eastAsia="仿宋_GB2312" w:hAnsi="仿宋_GB2312" w:cs="仿宋_GB2312" w:hint="eastAsia"/>
          <w:color w:val="000000" w:themeColor="text1"/>
          <w:sz w:val="24"/>
        </w:rPr>
        <w:t>文/图　胡少兵　沈朝晖☆</w:t>
      </w:r>
    </w:p>
    <w:p w:rsidR="0052368F" w:rsidRPr="00901707" w:rsidRDefault="00EA2B08">
      <w:pPr>
        <w:snapToGrid w:val="0"/>
        <w:spacing w:line="440" w:lineRule="atLeast"/>
        <w:rPr>
          <w:rFonts w:ascii="仿宋_GB2312" w:eastAsia="仿宋_GB2312" w:hAnsi="仿宋" w:cs="仿宋"/>
          <w:color w:val="000000" w:themeColor="text1"/>
          <w:sz w:val="24"/>
        </w:rPr>
      </w:pPr>
      <w:r>
        <w:rPr>
          <w:rFonts w:ascii="仿宋_GB2312" w:eastAsia="仿宋_GB2312" w:hAnsi="仿宋" w:cs="仿宋"/>
          <w:color w:val="000000" w:themeColor="text1"/>
          <w:sz w:val="2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164" type="#_x0000_t161" style="position:absolute;left:0;text-align:left;margin-left:-18.3pt;margin-top:16.15pt;width:214.65pt;height:56.05pt;rotation:558733fd;z-index:251667456" adj=",10800" fillcolor="black">
            <o:extrusion v:ext="view" backdepth="10pt" color="white" on="t" rotationangle="25,25" viewpoint="0,0" viewpointorigin="0,0" skewangle="0" skewamt="0" lightposition=",-50000" type="perspective"/>
            <v:textpath style="font-family:&quot;方正琥珀简体&quot;" trim="t" fitpath="t" xscale="f" string="照片背后的故事"/>
          </v:shape>
        </w:pict>
      </w:r>
    </w:p>
    <w:p w:rsidR="0052368F" w:rsidRPr="00901707" w:rsidRDefault="0052368F">
      <w:pPr>
        <w:snapToGrid w:val="0"/>
        <w:spacing w:line="440" w:lineRule="atLeast"/>
        <w:rPr>
          <w:rFonts w:ascii="仿宋_GB2312" w:eastAsia="仿宋_GB2312" w:hAnsi="仿宋" w:cs="仿宋"/>
          <w:color w:val="000000" w:themeColor="text1"/>
          <w:sz w:val="24"/>
        </w:rPr>
      </w:pPr>
    </w:p>
    <w:p w:rsidR="0052368F" w:rsidRPr="00901707" w:rsidRDefault="0052368F">
      <w:pPr>
        <w:widowControl/>
        <w:snapToGrid w:val="0"/>
        <w:spacing w:line="440" w:lineRule="atLeast"/>
        <w:jc w:val="center"/>
        <w:rPr>
          <w:rFonts w:ascii="仿宋_GB2312" w:eastAsia="仿宋_GB2312" w:hAnsiTheme="majorEastAsia" w:cstheme="majorEastAsia"/>
          <w:b/>
          <w:bCs/>
          <w:color w:val="000000" w:themeColor="text1"/>
          <w:spacing w:val="23"/>
          <w:kern w:val="0"/>
          <w:sz w:val="36"/>
          <w:szCs w:val="36"/>
          <w:shd w:val="clear" w:color="auto" w:fill="FFFFFF"/>
        </w:rPr>
      </w:pPr>
    </w:p>
    <w:p w:rsidR="0052368F" w:rsidRPr="00901707" w:rsidRDefault="0052368F">
      <w:pPr>
        <w:widowControl/>
        <w:snapToGrid w:val="0"/>
        <w:spacing w:line="440" w:lineRule="atLeast"/>
        <w:jc w:val="left"/>
        <w:rPr>
          <w:rFonts w:ascii="仿宋_GB2312" w:eastAsia="仿宋_GB2312" w:hAnsi="-apple-system" w:cs="-apple-system" w:hint="eastAsia"/>
          <w:b/>
          <w:bCs/>
          <w:color w:val="000000" w:themeColor="text1"/>
          <w:spacing w:val="23"/>
          <w:kern w:val="0"/>
          <w:sz w:val="24"/>
          <w:shd w:val="clear" w:color="auto" w:fill="FFFFFF"/>
        </w:rPr>
      </w:pPr>
    </w:p>
    <w:p w:rsidR="0052368F" w:rsidRPr="00901707" w:rsidRDefault="0016219C" w:rsidP="00311C0A">
      <w:pPr>
        <w:snapToGrid w:val="0"/>
        <w:spacing w:line="420" w:lineRule="atLeast"/>
        <w:ind w:firstLineChars="200" w:firstLine="480"/>
        <w:jc w:val="lef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kern w:val="0"/>
          <w:sz w:val="24"/>
          <w:shd w:val="clear" w:color="auto" w:fill="FFFFFF"/>
        </w:rPr>
        <w:t>有人说，每一张照片的背后，总会有个特别的故事。其实，锦旗也一样，每一面锦旗的背后，也藏着一个个温暖动人的故事。1月15日，一位患者家属手捧着“医德高尚医术精，</w:t>
      </w:r>
      <w:r w:rsidRPr="00901707">
        <w:rPr>
          <w:rFonts w:ascii="仿宋_GB2312" w:eastAsia="仿宋_GB2312" w:hAnsi="仿宋_GB2312" w:cs="仿宋_GB2312" w:hint="eastAsia"/>
          <w:color w:val="000000" w:themeColor="text1"/>
          <w:kern w:val="0"/>
          <w:sz w:val="24"/>
          <w:shd w:val="clear" w:color="auto" w:fill="FFFFFF"/>
        </w:rPr>
        <w:lastRenderedPageBreak/>
        <w:t>关爱病患暖人心”的锦旗来到我院，将这面锦旗送到我院重症科何志强主任团队的手中，并对何主任以及科室医护人员良好的医德医风给予高度的赞誉，这是患者对我们医护人员服务品质的充分肯定和赞扬。</w:t>
      </w:r>
    </w:p>
    <w:p w:rsidR="0052368F" w:rsidRPr="00901707" w:rsidRDefault="0016219C">
      <w:pPr>
        <w:snapToGrid w:val="0"/>
        <w:spacing w:line="42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2374265" cy="1780540"/>
            <wp:effectExtent l="19050" t="0" r="6489" b="0"/>
            <wp:docPr id="98" name="图片 1" descr="2022-01-18 09:52:52.25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2022-01-18 09:52:52.257000"/>
                    <pic:cNvPicPr>
                      <a:picLocks noChangeAspect="1"/>
                    </pic:cNvPicPr>
                  </pic:nvPicPr>
                  <pic:blipFill>
                    <a:blip r:embed="rId91" cstate="print"/>
                    <a:stretch>
                      <a:fillRect/>
                    </a:stretch>
                  </pic:blipFill>
                  <pic:spPr>
                    <a:xfrm>
                      <a:off x="0" y="0"/>
                      <a:ext cx="2381765" cy="1785926"/>
                    </a:xfrm>
                    <a:prstGeom prst="rect">
                      <a:avLst/>
                    </a:prstGeom>
                  </pic:spPr>
                </pic:pic>
              </a:graphicData>
            </a:graphic>
          </wp:inline>
        </w:drawing>
      </w:r>
    </w:p>
    <w:p w:rsidR="0052368F" w:rsidRPr="00901707" w:rsidRDefault="0016219C" w:rsidP="00311C0A">
      <w:pPr>
        <w:snapToGrid w:val="0"/>
        <w:spacing w:line="42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患者章先生是因“咳嗽咳痰一周加重伴呼吸困难三天”入院，入院后积极完善各项相关检查，拟一型呼吸衰竭、重症肺炎、急性肺水肿、尿毒症、肾病综合征、胸腔积液、肾性高血压、肾性贫血收住重症科，在何主任的带领下，立即给予患者行气管插管并予呼吸机辅助呼吸，行床边CRRT治疗（连续性肾脏替代治疗），及胸腔闭式引流术并予抗感染、化痰、利尿、改善心功能、维持电解质平衡及内环境稳定等对症治疗，经过两周的治疗，患者各项指标均稳定，已停用呼吸机及床边CRRT治疗，转普通科室行动静脉内瘘术，定期行血液透析治疗。</w:t>
      </w:r>
    </w:p>
    <w:p w:rsidR="0052368F" w:rsidRPr="00901707" w:rsidRDefault="0016219C">
      <w:pPr>
        <w:snapToGrid w:val="0"/>
        <w:spacing w:line="42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lastRenderedPageBreak/>
        <w:drawing>
          <wp:inline distT="0" distB="0" distL="0" distR="0">
            <wp:extent cx="2473325" cy="1458595"/>
            <wp:effectExtent l="19050" t="0" r="2722" b="0"/>
            <wp:docPr id="99" name="图片 5" descr="af5edcea8a0af4de7cc2886c23fbb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descr="af5edcea8a0af4de7cc2886c23fbbe3"/>
                    <pic:cNvPicPr>
                      <a:picLocks noChangeAspect="1"/>
                    </pic:cNvPicPr>
                  </pic:nvPicPr>
                  <pic:blipFill>
                    <a:blip r:embed="rId92" cstate="print"/>
                    <a:stretch>
                      <a:fillRect/>
                    </a:stretch>
                  </pic:blipFill>
                  <pic:spPr>
                    <a:xfrm>
                      <a:off x="0" y="0"/>
                      <a:ext cx="2495022" cy="1471213"/>
                    </a:xfrm>
                    <a:prstGeom prst="rect">
                      <a:avLst/>
                    </a:prstGeom>
                  </pic:spPr>
                </pic:pic>
              </a:graphicData>
            </a:graphic>
          </wp:inline>
        </w:drawing>
      </w:r>
    </w:p>
    <w:p w:rsidR="0052368F" w:rsidRPr="00901707" w:rsidRDefault="0016219C" w:rsidP="00311C0A">
      <w:pPr>
        <w:widowControl/>
        <w:snapToGrid w:val="0"/>
        <w:spacing w:line="400" w:lineRule="atLeast"/>
        <w:ind w:firstLineChars="200" w:firstLine="480"/>
        <w:jc w:val="left"/>
        <w:rPr>
          <w:rFonts w:ascii="仿宋_GB2312" w:eastAsia="仿宋_GB2312" w:hAnsi="仿宋_GB2312" w:cs="仿宋_GB2312"/>
          <w:snapToGrid w:val="0"/>
          <w:color w:val="000000" w:themeColor="text1"/>
          <w:kern w:val="0"/>
          <w:sz w:val="24"/>
          <w:shd w:val="clear" w:color="auto" w:fill="FFFFFF"/>
        </w:rPr>
      </w:pPr>
      <w:r w:rsidRPr="00311C0A">
        <w:rPr>
          <w:rFonts w:ascii="仿宋_GB2312" w:eastAsia="仿宋_GB2312" w:hAnsi="仿宋_GB2312" w:cs="仿宋_GB2312" w:hint="eastAsia"/>
          <w:color w:val="000000" w:themeColor="text1"/>
          <w:sz w:val="24"/>
        </w:rPr>
        <w:t>一面普普通通的锦旗，不仅包含</w:t>
      </w:r>
      <w:r w:rsidRPr="00901707">
        <w:rPr>
          <w:rFonts w:ascii="仿宋_GB2312" w:eastAsia="仿宋_GB2312" w:hAnsi="仿宋_GB2312" w:cs="仿宋_GB2312" w:hint="eastAsia"/>
          <w:snapToGrid w:val="0"/>
          <w:color w:val="000000" w:themeColor="text1"/>
          <w:kern w:val="0"/>
          <w:sz w:val="24"/>
          <w:shd w:val="clear" w:color="auto" w:fill="FFFFFF"/>
        </w:rPr>
        <w:t>着患者的感激之情，更包含着对医护人员工作的充分肯定。一面锦旗，是一种肯定，但更多的是一种鞭策，今后我们一定不忘初心，牢记使命，栉风沐雨，砥砺前行，不断提升自身的医疗技术水平，为绩溪人民提供更为优质的医疗服务！</w:t>
      </w:r>
    </w:p>
    <w:p w:rsidR="0052368F" w:rsidRPr="00901707" w:rsidRDefault="0016219C">
      <w:pPr>
        <w:widowControl/>
        <w:snapToGrid w:val="0"/>
        <w:spacing w:line="400" w:lineRule="atLeast"/>
        <w:jc w:val="left"/>
        <w:rPr>
          <w:rFonts w:ascii="仿宋_GB2312" w:eastAsia="仿宋_GB2312" w:hAnsi="仿宋_GB2312" w:cs="仿宋_GB2312"/>
          <w:snapToGrid w:val="0"/>
          <w:color w:val="000000" w:themeColor="text1"/>
          <w:kern w:val="0"/>
          <w:sz w:val="24"/>
          <w:shd w:val="clear" w:color="auto" w:fill="FFFFFF"/>
        </w:rPr>
      </w:pPr>
      <w:r w:rsidRPr="00901707">
        <w:rPr>
          <w:rFonts w:ascii="仿宋_GB2312" w:eastAsia="仿宋_GB2312" w:hint="eastAsia"/>
          <w:b/>
          <w:bCs/>
          <w:noProof/>
          <w:color w:val="000000" w:themeColor="text1"/>
          <w:sz w:val="24"/>
        </w:rPr>
        <w:drawing>
          <wp:inline distT="0" distB="0" distL="0" distR="0">
            <wp:extent cx="2437765" cy="1604010"/>
            <wp:effectExtent l="19050" t="0" r="94" b="0"/>
            <wp:docPr id="100" name="图片 4" descr="1642554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descr="1642554562(1)"/>
                    <pic:cNvPicPr>
                      <a:picLocks noChangeAspect="1"/>
                    </pic:cNvPicPr>
                  </pic:nvPicPr>
                  <pic:blipFill>
                    <a:blip r:embed="rId93" cstate="print"/>
                    <a:stretch>
                      <a:fillRect/>
                    </a:stretch>
                  </pic:blipFill>
                  <pic:spPr>
                    <a:xfrm>
                      <a:off x="0" y="0"/>
                      <a:ext cx="2437650" cy="1603778"/>
                    </a:xfrm>
                    <a:prstGeom prst="rect">
                      <a:avLst/>
                    </a:prstGeom>
                  </pic:spPr>
                </pic:pic>
              </a:graphicData>
            </a:graphic>
          </wp:inline>
        </w:drawing>
      </w:r>
    </w:p>
    <w:p w:rsidR="0052368F" w:rsidRPr="00901707" w:rsidRDefault="0016219C">
      <w:pPr>
        <w:widowControl/>
        <w:snapToGrid w:val="0"/>
        <w:spacing w:line="400" w:lineRule="atLeast"/>
        <w:jc w:val="right"/>
        <w:rPr>
          <w:rFonts w:ascii="仿宋_GB2312" w:eastAsia="仿宋_GB2312" w:hAnsi="仿宋_GB2312" w:cs="仿宋_GB2312"/>
          <w:snapToGrid w:val="0"/>
          <w:color w:val="000000" w:themeColor="text1"/>
          <w:kern w:val="0"/>
          <w:sz w:val="24"/>
        </w:rPr>
      </w:pPr>
      <w:r w:rsidRPr="00901707">
        <w:rPr>
          <w:rFonts w:ascii="仿宋_GB2312" w:eastAsia="仿宋_GB2312" w:hAnsi="仿宋_GB2312" w:cs="仿宋_GB2312" w:hint="eastAsia"/>
          <w:snapToGrid w:val="0"/>
          <w:color w:val="000000" w:themeColor="text1"/>
          <w:kern w:val="0"/>
          <w:sz w:val="24"/>
          <w:shd w:val="clear" w:color="auto" w:fill="FFFFFF"/>
        </w:rPr>
        <w:t>☆文/图　胡丹☆</w:t>
      </w:r>
    </w:p>
    <w:p w:rsidR="0052368F" w:rsidRPr="00901707" w:rsidRDefault="0016219C" w:rsidP="00816AAA">
      <w:pPr>
        <w:snapToGrid w:val="0"/>
        <w:spacing w:afterLines="50" w:line="240" w:lineRule="atLeast"/>
        <w:rPr>
          <w:rFonts w:ascii="仿宋_GB2312" w:eastAsia="仿宋_GB2312"/>
          <w:b/>
          <w:bCs/>
          <w:color w:val="000000" w:themeColor="text1"/>
          <w:sz w:val="24"/>
        </w:rPr>
      </w:pPr>
      <w:r w:rsidRPr="00901707">
        <w:rPr>
          <w:rFonts w:ascii="仿宋_GB2312" w:eastAsia="仿宋_GB2312" w:hint="eastAsia"/>
          <w:b/>
          <w:bCs/>
          <w:noProof/>
          <w:color w:val="000000" w:themeColor="text1"/>
          <w:sz w:val="24"/>
        </w:rPr>
        <w:drawing>
          <wp:anchor distT="0" distB="0" distL="114300" distR="114300" simplePos="0" relativeHeight="251653120" behindDoc="0" locked="0" layoutInCell="1" allowOverlap="1">
            <wp:simplePos x="0" y="0"/>
            <wp:positionH relativeFrom="column">
              <wp:posOffset>1737360</wp:posOffset>
            </wp:positionH>
            <wp:positionV relativeFrom="paragraph">
              <wp:posOffset>151130</wp:posOffset>
            </wp:positionV>
            <wp:extent cx="841375" cy="119380"/>
            <wp:effectExtent l="19050" t="0" r="0" b="0"/>
            <wp:wrapNone/>
            <wp:docPr id="125"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8" descr="www.lingbiren.jpg"/>
                    <pic:cNvPicPr>
                      <a:picLocks noChangeAspect="1"/>
                    </pic:cNvPicPr>
                  </pic:nvPicPr>
                  <pic:blipFill>
                    <a:blip r:embed="rId94" cstate="print"/>
                    <a:srcRect t="50545" b="42909"/>
                    <a:stretch>
                      <a:fillRect/>
                    </a:stretch>
                  </pic:blipFill>
                  <pic:spPr>
                    <a:xfrm>
                      <a:off x="0" y="0"/>
                      <a:ext cx="841375" cy="119380"/>
                    </a:xfrm>
                    <a:prstGeom prst="rect">
                      <a:avLst/>
                    </a:prstGeom>
                  </pic:spPr>
                </pic:pic>
              </a:graphicData>
            </a:graphic>
          </wp:anchor>
        </w:drawing>
      </w:r>
      <w:r w:rsidRPr="00901707">
        <w:rPr>
          <w:rFonts w:ascii="仿宋_GB2312" w:eastAsia="仿宋_GB2312" w:hint="eastAsia"/>
          <w:b/>
          <w:bCs/>
          <w:noProof/>
          <w:color w:val="000000" w:themeColor="text1"/>
          <w:sz w:val="24"/>
        </w:rPr>
        <w:drawing>
          <wp:anchor distT="0" distB="0" distL="114300" distR="114300" simplePos="0" relativeHeight="251655168" behindDoc="0" locked="0" layoutInCell="1" allowOverlap="1">
            <wp:simplePos x="0" y="0"/>
            <wp:positionH relativeFrom="column">
              <wp:posOffset>845185</wp:posOffset>
            </wp:positionH>
            <wp:positionV relativeFrom="paragraph">
              <wp:posOffset>151130</wp:posOffset>
            </wp:positionV>
            <wp:extent cx="840740" cy="119380"/>
            <wp:effectExtent l="19050" t="0" r="0" b="0"/>
            <wp:wrapNone/>
            <wp:docPr id="127"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8" descr="www.lingbiren.jpg"/>
                    <pic:cNvPicPr>
                      <a:picLocks noChangeAspect="1"/>
                    </pic:cNvPicPr>
                  </pic:nvPicPr>
                  <pic:blipFill>
                    <a:blip r:embed="rId94" cstate="print"/>
                    <a:srcRect t="50545" b="42909"/>
                    <a:stretch>
                      <a:fillRect/>
                    </a:stretch>
                  </pic:blipFill>
                  <pic:spPr>
                    <a:xfrm>
                      <a:off x="0" y="0"/>
                      <a:ext cx="840740" cy="119380"/>
                    </a:xfrm>
                    <a:prstGeom prst="rect">
                      <a:avLst/>
                    </a:prstGeom>
                  </pic:spPr>
                </pic:pic>
              </a:graphicData>
            </a:graphic>
          </wp:anchor>
        </w:drawing>
      </w:r>
      <w:r w:rsidRPr="00901707">
        <w:rPr>
          <w:rFonts w:ascii="仿宋_GB2312" w:eastAsia="仿宋_GB2312" w:hint="eastAsia"/>
          <w:b/>
          <w:bCs/>
          <w:noProof/>
          <w:color w:val="000000" w:themeColor="text1"/>
          <w:sz w:val="24"/>
        </w:rPr>
        <w:drawing>
          <wp:anchor distT="0" distB="0" distL="114300" distR="114300" simplePos="0" relativeHeight="251654144" behindDoc="0" locked="0" layoutInCell="1" allowOverlap="1">
            <wp:simplePos x="0" y="0"/>
            <wp:positionH relativeFrom="column">
              <wp:posOffset>-26035</wp:posOffset>
            </wp:positionH>
            <wp:positionV relativeFrom="paragraph">
              <wp:posOffset>151130</wp:posOffset>
            </wp:positionV>
            <wp:extent cx="840740" cy="119380"/>
            <wp:effectExtent l="19050" t="0" r="0" b="0"/>
            <wp:wrapNone/>
            <wp:docPr id="126"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8" descr="www.lingbiren.jpg"/>
                    <pic:cNvPicPr>
                      <a:picLocks noChangeAspect="1"/>
                    </pic:cNvPicPr>
                  </pic:nvPicPr>
                  <pic:blipFill>
                    <a:blip r:embed="rId94" cstate="print"/>
                    <a:srcRect t="50545" b="42909"/>
                    <a:stretch>
                      <a:fillRect/>
                    </a:stretch>
                  </pic:blipFill>
                  <pic:spPr>
                    <a:xfrm>
                      <a:off x="0" y="0"/>
                      <a:ext cx="840740" cy="119380"/>
                    </a:xfrm>
                    <a:prstGeom prst="rect">
                      <a:avLst/>
                    </a:prstGeom>
                  </pic:spPr>
                </pic:pic>
              </a:graphicData>
            </a:graphic>
          </wp:anchor>
        </w:drawing>
      </w:r>
    </w:p>
    <w:p w:rsidR="0052368F" w:rsidRPr="00901707" w:rsidRDefault="0016219C">
      <w:pPr>
        <w:pStyle w:val="a8"/>
        <w:widowControl/>
        <w:snapToGrid w:val="0"/>
        <w:spacing w:beforeAutospacing="0" w:afterAutospacing="0" w:line="240" w:lineRule="atLeast"/>
        <w:jc w:val="center"/>
        <w:rPr>
          <w:rFonts w:ascii="迷你简秀英" w:eastAsia="迷你简秀英"/>
          <w:color w:val="000000" w:themeColor="text1"/>
          <w:sz w:val="36"/>
          <w:szCs w:val="36"/>
        </w:rPr>
      </w:pPr>
      <w:r w:rsidRPr="00901707">
        <w:rPr>
          <w:rFonts w:ascii="迷你简秀英" w:eastAsia="迷你简秀英" w:hint="eastAsia"/>
          <w:color w:val="000000" w:themeColor="text1"/>
          <w:sz w:val="36"/>
          <w:szCs w:val="36"/>
        </w:rPr>
        <w:t>与风雪同行 和时间赛跑</w:t>
      </w:r>
    </w:p>
    <w:p w:rsidR="0052368F" w:rsidRPr="00901707" w:rsidRDefault="0016219C" w:rsidP="00816AAA">
      <w:pPr>
        <w:pStyle w:val="a8"/>
        <w:widowControl/>
        <w:snapToGrid w:val="0"/>
        <w:spacing w:beforeLines="50" w:beforeAutospacing="0" w:afterAutospacing="0" w:line="380" w:lineRule="atLeast"/>
        <w:jc w:val="center"/>
        <w:rPr>
          <w:rFonts w:ascii="楷体_GB2312" w:eastAsia="楷体_GB2312"/>
          <w:b/>
          <w:color w:val="000000" w:themeColor="text1"/>
        </w:rPr>
      </w:pPr>
      <w:r w:rsidRPr="00901707">
        <w:rPr>
          <w:rFonts w:ascii="楷体_GB2312" w:eastAsia="楷体_GB2312" w:hint="eastAsia"/>
          <w:b/>
          <w:noProof/>
          <w:color w:val="000000" w:themeColor="text1"/>
        </w:rPr>
        <w:drawing>
          <wp:anchor distT="0" distB="0" distL="114300" distR="114300" simplePos="0" relativeHeight="251656192" behindDoc="0" locked="0" layoutInCell="1" allowOverlap="1">
            <wp:simplePos x="0" y="0"/>
            <wp:positionH relativeFrom="column">
              <wp:posOffset>1726565</wp:posOffset>
            </wp:positionH>
            <wp:positionV relativeFrom="paragraph">
              <wp:posOffset>3175</wp:posOffset>
            </wp:positionV>
            <wp:extent cx="840740" cy="119380"/>
            <wp:effectExtent l="19050" t="0" r="0" b="0"/>
            <wp:wrapNone/>
            <wp:docPr id="128"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8" descr="www.lingbiren.jpg"/>
                    <pic:cNvPicPr>
                      <a:picLocks noChangeAspect="1"/>
                    </pic:cNvPicPr>
                  </pic:nvPicPr>
                  <pic:blipFill>
                    <a:blip r:embed="rId94" cstate="print"/>
                    <a:srcRect t="50545" b="42909"/>
                    <a:stretch>
                      <a:fillRect/>
                    </a:stretch>
                  </pic:blipFill>
                  <pic:spPr>
                    <a:xfrm>
                      <a:off x="0" y="0"/>
                      <a:ext cx="840740" cy="119380"/>
                    </a:xfrm>
                    <a:prstGeom prst="rect">
                      <a:avLst/>
                    </a:prstGeom>
                  </pic:spPr>
                </pic:pic>
              </a:graphicData>
            </a:graphic>
          </wp:anchor>
        </w:drawing>
      </w:r>
      <w:r w:rsidRPr="00901707">
        <w:rPr>
          <w:rFonts w:ascii="楷体_GB2312" w:eastAsia="楷体_GB2312" w:hint="eastAsia"/>
          <w:b/>
          <w:noProof/>
          <w:color w:val="000000" w:themeColor="text1"/>
        </w:rPr>
        <w:drawing>
          <wp:anchor distT="0" distB="0" distL="114300" distR="114300" simplePos="0" relativeHeight="251657216" behindDoc="0" locked="0" layoutInCell="1" allowOverlap="1">
            <wp:simplePos x="0" y="0"/>
            <wp:positionH relativeFrom="column">
              <wp:posOffset>833755</wp:posOffset>
            </wp:positionH>
            <wp:positionV relativeFrom="paragraph">
              <wp:posOffset>3175</wp:posOffset>
            </wp:positionV>
            <wp:extent cx="840740" cy="119380"/>
            <wp:effectExtent l="19050" t="0" r="0" b="0"/>
            <wp:wrapNone/>
            <wp:docPr id="129"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8" descr="www.lingbiren.jpg"/>
                    <pic:cNvPicPr>
                      <a:picLocks noChangeAspect="1"/>
                    </pic:cNvPicPr>
                  </pic:nvPicPr>
                  <pic:blipFill>
                    <a:blip r:embed="rId94" cstate="print"/>
                    <a:srcRect t="50545" b="42909"/>
                    <a:stretch>
                      <a:fillRect/>
                    </a:stretch>
                  </pic:blipFill>
                  <pic:spPr>
                    <a:xfrm>
                      <a:off x="0" y="0"/>
                      <a:ext cx="840740" cy="119380"/>
                    </a:xfrm>
                    <a:prstGeom prst="rect">
                      <a:avLst/>
                    </a:prstGeom>
                  </pic:spPr>
                </pic:pic>
              </a:graphicData>
            </a:graphic>
          </wp:anchor>
        </w:drawing>
      </w:r>
      <w:r w:rsidRPr="00901707">
        <w:rPr>
          <w:rFonts w:ascii="楷体_GB2312" w:eastAsia="楷体_GB2312" w:hint="eastAsia"/>
          <w:b/>
          <w:noProof/>
          <w:color w:val="000000" w:themeColor="text1"/>
        </w:rPr>
        <w:drawing>
          <wp:anchor distT="0" distB="0" distL="114300" distR="114300" simplePos="0" relativeHeight="251658240" behindDoc="0" locked="0" layoutInCell="1" allowOverlap="1">
            <wp:simplePos x="0" y="0"/>
            <wp:positionH relativeFrom="column">
              <wp:posOffset>-36830</wp:posOffset>
            </wp:positionH>
            <wp:positionV relativeFrom="paragraph">
              <wp:posOffset>3175</wp:posOffset>
            </wp:positionV>
            <wp:extent cx="840740" cy="120015"/>
            <wp:effectExtent l="19050" t="0" r="0" b="0"/>
            <wp:wrapNone/>
            <wp:docPr id="130" name="图片 10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08" descr="www.lingbiren.jpg"/>
                    <pic:cNvPicPr>
                      <a:picLocks noChangeAspect="1"/>
                    </pic:cNvPicPr>
                  </pic:nvPicPr>
                  <pic:blipFill>
                    <a:blip r:embed="rId94" cstate="print"/>
                    <a:srcRect t="50545" b="42909"/>
                    <a:stretch>
                      <a:fillRect/>
                    </a:stretch>
                  </pic:blipFill>
                  <pic:spPr>
                    <a:xfrm>
                      <a:off x="0" y="0"/>
                      <a:ext cx="840922" cy="119743"/>
                    </a:xfrm>
                    <a:prstGeom prst="rect">
                      <a:avLst/>
                    </a:prstGeom>
                  </pic:spPr>
                </pic:pic>
              </a:graphicData>
            </a:graphic>
          </wp:anchor>
        </w:drawing>
      </w:r>
      <w:r w:rsidRPr="00901707">
        <w:rPr>
          <w:rFonts w:ascii="楷体_GB2312" w:eastAsia="楷体_GB2312" w:hint="eastAsia"/>
          <w:b/>
          <w:color w:val="000000" w:themeColor="text1"/>
        </w:rPr>
        <w:t>——绩溪县人民医院医护人员</w:t>
      </w:r>
    </w:p>
    <w:p w:rsidR="0052368F" w:rsidRPr="00901707" w:rsidRDefault="0016219C">
      <w:pPr>
        <w:pStyle w:val="a8"/>
        <w:widowControl/>
        <w:snapToGrid w:val="0"/>
        <w:spacing w:beforeAutospacing="0" w:afterAutospacing="0" w:line="380" w:lineRule="atLeast"/>
        <w:jc w:val="center"/>
        <w:rPr>
          <w:rFonts w:ascii="仿宋_GB2312" w:eastAsia="仿宋_GB2312"/>
          <w:color w:val="000000" w:themeColor="text1"/>
        </w:rPr>
      </w:pPr>
      <w:r w:rsidRPr="00901707">
        <w:rPr>
          <w:rFonts w:ascii="楷体_GB2312" w:eastAsia="楷体_GB2312" w:hint="eastAsia"/>
          <w:b/>
          <w:color w:val="000000" w:themeColor="text1"/>
        </w:rPr>
        <w:t>抢运临产孕妇纪实</w:t>
      </w:r>
    </w:p>
    <w:p w:rsidR="0052368F" w:rsidRPr="00901707" w:rsidRDefault="0016219C">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1月28日，我县迎来新年的第一场大雪。29日凌晨2点59分，绩溪县120急救中心接到市急救中心指令，金沙镇某村</w:t>
      </w:r>
      <w:proofErr w:type="gramStart"/>
      <w:r w:rsidRPr="00901707">
        <w:rPr>
          <w:rFonts w:ascii="仿宋_GB2312" w:eastAsia="仿宋_GB2312" w:hAnsi="微软雅黑" w:cs="微软雅黑" w:hint="eastAsia"/>
          <w:color w:val="000000" w:themeColor="text1"/>
          <w:sz w:val="24"/>
        </w:rPr>
        <w:t>一</w:t>
      </w:r>
      <w:proofErr w:type="gramEnd"/>
      <w:r w:rsidRPr="00901707">
        <w:rPr>
          <w:rFonts w:ascii="仿宋_GB2312" w:eastAsia="仿宋_GB2312" w:hAnsi="微软雅黑" w:cs="微软雅黑" w:hint="eastAsia"/>
          <w:color w:val="000000" w:themeColor="text1"/>
          <w:sz w:val="24"/>
        </w:rPr>
        <w:t>产妇即将临产。</w:t>
      </w:r>
    </w:p>
    <w:p w:rsidR="0052368F" w:rsidRPr="00901707" w:rsidRDefault="0016219C">
      <w:pPr>
        <w:snapToGrid w:val="0"/>
        <w:spacing w:line="420" w:lineRule="atLeast"/>
        <w:jc w:val="center"/>
        <w:rPr>
          <w:rFonts w:ascii="仿宋_GB2312" w:eastAsia="仿宋_GB2312" w:hAnsi="微软雅黑" w:cs="微软雅黑"/>
          <w:color w:val="000000" w:themeColor="text1"/>
          <w:sz w:val="24"/>
        </w:rPr>
      </w:pPr>
      <w:r w:rsidRPr="00901707">
        <w:rPr>
          <w:rFonts w:ascii="仿宋_GB2312" w:eastAsia="仿宋_GB2312" w:hint="eastAsia"/>
          <w:noProof/>
          <w:color w:val="000000" w:themeColor="text1"/>
        </w:rPr>
        <w:lastRenderedPageBreak/>
        <w:drawing>
          <wp:inline distT="0" distB="0" distL="114300" distR="114300">
            <wp:extent cx="2162810" cy="1588770"/>
            <wp:effectExtent l="19050" t="0" r="8358" b="0"/>
            <wp:docPr id="1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descr="IMG_256"/>
                    <pic:cNvPicPr>
                      <a:picLocks noChangeAspect="1"/>
                    </pic:cNvPicPr>
                  </pic:nvPicPr>
                  <pic:blipFill>
                    <a:blip r:embed="rId95" cstate="print"/>
                    <a:stretch>
                      <a:fillRect/>
                    </a:stretch>
                  </pic:blipFill>
                  <pic:spPr>
                    <a:xfrm>
                      <a:off x="0" y="0"/>
                      <a:ext cx="2168712" cy="1593259"/>
                    </a:xfrm>
                    <a:prstGeom prst="rect">
                      <a:avLst/>
                    </a:prstGeom>
                    <a:noFill/>
                    <a:ln w="9525">
                      <a:noFill/>
                    </a:ln>
                  </pic:spPr>
                </pic:pic>
              </a:graphicData>
            </a:graphic>
          </wp:inline>
        </w:drawing>
      </w:r>
    </w:p>
    <w:p w:rsidR="0052368F" w:rsidRPr="00901707" w:rsidRDefault="0016219C">
      <w:pPr>
        <w:snapToGrid w:val="0"/>
        <w:spacing w:line="42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接诊后，120医护人员立即奔赴目的地。因恶劣天气影响，加上目的地在离县城四十余公里的山村，与家属取得联系后，得知当地路面已经积雪严重，救护车行驶至离村庄几公里处已无法继续前进，大家齐心协力将产妇安置在躺椅上抬着踏雪而行，经过3个多小时艰难跋涉，大家终于将产妇安全送上救护车，此时天已亮了还飘着雪花。一路上孕妇因第三胎多次宫缩即将临盆，急诊医护人员不断地安慰产妇，指导其调整呼吸避免用力造成胎儿生产。</w:t>
      </w:r>
    </w:p>
    <w:p w:rsidR="0052368F" w:rsidRPr="00901707" w:rsidRDefault="0016219C">
      <w:pPr>
        <w:snapToGrid w:val="0"/>
        <w:spacing w:line="42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1883410" cy="2085340"/>
            <wp:effectExtent l="0" t="0" r="2540" b="10160"/>
            <wp:docPr id="11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descr="IMG_257"/>
                    <pic:cNvPicPr>
                      <a:picLocks noChangeAspect="1"/>
                    </pic:cNvPicPr>
                  </pic:nvPicPr>
                  <pic:blipFill>
                    <a:blip r:embed="rId96" cstate="print"/>
                    <a:stretch>
                      <a:fillRect/>
                    </a:stretch>
                  </pic:blipFill>
                  <pic:spPr>
                    <a:xfrm>
                      <a:off x="0" y="0"/>
                      <a:ext cx="1883410" cy="2085340"/>
                    </a:xfrm>
                    <a:prstGeom prst="rect">
                      <a:avLst/>
                    </a:prstGeom>
                    <a:noFill/>
                    <a:ln w="9525">
                      <a:noFill/>
                    </a:ln>
                  </pic:spPr>
                </pic:pic>
              </a:graphicData>
            </a:graphic>
          </wp:inline>
        </w:drawing>
      </w:r>
    </w:p>
    <w:p w:rsidR="0052368F" w:rsidRPr="00901707" w:rsidRDefault="0016219C">
      <w:pPr>
        <w:snapToGrid w:val="0"/>
        <w:spacing w:line="42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驾驶员在保证安全的情况下，以最快的速度驶向医院并联系医院产科</w:t>
      </w:r>
      <w:r w:rsidRPr="00901707">
        <w:rPr>
          <w:rFonts w:ascii="仿宋_GB2312" w:eastAsia="仿宋_GB2312" w:hAnsi="微软雅黑" w:cs="微软雅黑" w:hint="eastAsia"/>
          <w:color w:val="000000" w:themeColor="text1"/>
          <w:sz w:val="24"/>
        </w:rPr>
        <w:lastRenderedPageBreak/>
        <w:t>儿科医护接诊。救护车于7点32分到达医院，此时胎儿头部已产出，迅速将产妇送至急诊科，在大家齐心协力下，7点35分产妇顺利产下女婴，母女平安！直到这时，负责救护的医务人员才长舒了一口气。</w:t>
      </w:r>
    </w:p>
    <w:p w:rsidR="0052368F" w:rsidRPr="00901707" w:rsidRDefault="0016219C">
      <w:pPr>
        <w:snapToGrid w:val="0"/>
        <w:spacing w:line="42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268220" cy="1515745"/>
            <wp:effectExtent l="19050" t="0" r="0" b="0"/>
            <wp:docPr id="11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descr="IMG_258"/>
                    <pic:cNvPicPr>
                      <a:picLocks noChangeAspect="1"/>
                    </pic:cNvPicPr>
                  </pic:nvPicPr>
                  <pic:blipFill>
                    <a:blip r:embed="rId97" cstate="print">
                      <a:lum bright="10000"/>
                    </a:blip>
                    <a:stretch>
                      <a:fillRect/>
                    </a:stretch>
                  </pic:blipFill>
                  <pic:spPr>
                    <a:xfrm>
                      <a:off x="0" y="0"/>
                      <a:ext cx="2273251" cy="1519251"/>
                    </a:xfrm>
                    <a:prstGeom prst="rect">
                      <a:avLst/>
                    </a:prstGeom>
                    <a:noFill/>
                    <a:ln w="9525">
                      <a:noFill/>
                    </a:ln>
                  </pic:spPr>
                </pic:pic>
              </a:graphicData>
            </a:graphic>
          </wp:inline>
        </w:drawing>
      </w:r>
    </w:p>
    <w:p w:rsidR="0052368F" w:rsidRPr="00901707" w:rsidRDefault="0016219C">
      <w:pPr>
        <w:snapToGrid w:val="0"/>
        <w:spacing w:line="420" w:lineRule="atLeast"/>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 xml:space="preserve">☆文/图　葛紫伟/葛紫伟　</w:t>
      </w:r>
      <w:proofErr w:type="gramStart"/>
      <w:r w:rsidRPr="00901707">
        <w:rPr>
          <w:rFonts w:ascii="仿宋_GB2312" w:eastAsia="仿宋_GB2312" w:hAnsi="微软雅黑" w:cs="微软雅黑" w:hint="eastAsia"/>
          <w:color w:val="000000" w:themeColor="text1"/>
          <w:sz w:val="24"/>
        </w:rPr>
        <w:t>汪翔</w:t>
      </w:r>
      <w:proofErr w:type="gramEnd"/>
      <w:r w:rsidRPr="00901707">
        <w:rPr>
          <w:rFonts w:ascii="仿宋_GB2312" w:eastAsia="仿宋_GB2312" w:hAnsi="微软雅黑" w:cs="微软雅黑" w:hint="eastAsia"/>
          <w:color w:val="000000" w:themeColor="text1"/>
          <w:sz w:val="24"/>
        </w:rPr>
        <w:t>☆</w:t>
      </w:r>
    </w:p>
    <w:p w:rsidR="0052368F" w:rsidRPr="00901707" w:rsidRDefault="0016219C">
      <w:pPr>
        <w:snapToGrid w:val="0"/>
        <w:spacing w:line="420" w:lineRule="atLeast"/>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anchor distT="0" distB="0" distL="114300" distR="114300" simplePos="0" relativeHeight="251646976" behindDoc="1" locked="0" layoutInCell="1" allowOverlap="1">
            <wp:simplePos x="0" y="0"/>
            <wp:positionH relativeFrom="column">
              <wp:posOffset>-1270</wp:posOffset>
            </wp:positionH>
            <wp:positionV relativeFrom="paragraph">
              <wp:posOffset>140970</wp:posOffset>
            </wp:positionV>
            <wp:extent cx="2445385" cy="530225"/>
            <wp:effectExtent l="19050" t="0" r="0" b="0"/>
            <wp:wrapNone/>
            <wp:docPr id="107" name="图片 1" descr="426603474702731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descr="4266034747027318503.jpg"/>
                    <pic:cNvPicPr>
                      <a:picLocks noChangeAspect="1"/>
                    </pic:cNvPicPr>
                  </pic:nvPicPr>
                  <pic:blipFill>
                    <a:blip r:embed="rId28" cstate="print"/>
                    <a:srcRect l="35521" t="56383" r="35092"/>
                    <a:stretch>
                      <a:fillRect/>
                    </a:stretch>
                  </pic:blipFill>
                  <pic:spPr>
                    <a:xfrm flipV="1">
                      <a:off x="0" y="0"/>
                      <a:ext cx="2445385" cy="530225"/>
                    </a:xfrm>
                    <a:prstGeom prst="rect">
                      <a:avLst/>
                    </a:prstGeom>
                  </pic:spPr>
                </pic:pic>
              </a:graphicData>
            </a:graphic>
          </wp:anchor>
        </w:drawing>
      </w:r>
    </w:p>
    <w:p w:rsidR="0052368F" w:rsidRPr="00901707" w:rsidRDefault="0052368F">
      <w:pPr>
        <w:snapToGrid w:val="0"/>
        <w:spacing w:line="420" w:lineRule="atLeast"/>
        <w:jc w:val="left"/>
        <w:rPr>
          <w:rFonts w:ascii="仿宋_GB2312" w:eastAsia="仿宋_GB2312" w:hAnsi="微软雅黑" w:cs="微软雅黑"/>
          <w:color w:val="000000" w:themeColor="text1"/>
          <w:sz w:val="24"/>
        </w:rPr>
      </w:pPr>
    </w:p>
    <w:p w:rsidR="0052368F" w:rsidRPr="00901707" w:rsidRDefault="0016219C">
      <w:pPr>
        <w:snapToGrid w:val="0"/>
        <w:spacing w:line="420" w:lineRule="atLeast"/>
        <w:ind w:firstLineChars="50" w:firstLine="181"/>
        <w:jc w:val="left"/>
        <w:rPr>
          <w:rFonts w:ascii="仿宋_GB2312" w:eastAsia="仿宋_GB2312" w:hAnsi="微软雅黑" w:cs="微软雅黑"/>
          <w:b/>
          <w:i/>
          <w:color w:val="000000" w:themeColor="text1"/>
          <w:sz w:val="36"/>
          <w:szCs w:val="36"/>
        </w:rPr>
      </w:pPr>
      <w:r w:rsidRPr="00901707">
        <w:rPr>
          <w:rFonts w:ascii="仿宋_GB2312" w:eastAsia="仿宋_GB2312" w:hAnsi="微软雅黑" w:cs="微软雅黑" w:hint="eastAsia"/>
          <w:b/>
          <w:i/>
          <w:color w:val="000000" w:themeColor="text1"/>
          <w:sz w:val="36"/>
          <w:szCs w:val="36"/>
        </w:rPr>
        <w:t>医德高尚医术精</w:t>
      </w:r>
    </w:p>
    <w:p w:rsidR="0052368F" w:rsidRPr="00901707" w:rsidRDefault="0016219C">
      <w:pPr>
        <w:snapToGrid w:val="0"/>
        <w:spacing w:line="420" w:lineRule="atLeast"/>
        <w:jc w:val="center"/>
        <w:rPr>
          <w:rFonts w:ascii="仿宋_GB2312" w:eastAsia="仿宋_GB2312" w:hAnsi="微软雅黑" w:cs="微软雅黑"/>
          <w:b/>
          <w:color w:val="000000" w:themeColor="text1"/>
          <w:sz w:val="36"/>
          <w:szCs w:val="36"/>
        </w:rPr>
      </w:pPr>
      <w:r w:rsidRPr="00901707">
        <w:rPr>
          <w:rFonts w:ascii="仿宋_GB2312" w:eastAsia="仿宋_GB2312" w:hAnsi="微软雅黑" w:cs="微软雅黑" w:hint="eastAsia"/>
          <w:b/>
          <w:color w:val="000000" w:themeColor="text1"/>
          <w:sz w:val="36"/>
          <w:szCs w:val="36"/>
        </w:rPr>
        <w:t xml:space="preserve">     关爱病患暖人心</w:t>
      </w:r>
    </w:p>
    <w:p w:rsidR="0052368F" w:rsidRPr="00901707" w:rsidRDefault="0052368F">
      <w:pPr>
        <w:snapToGrid w:val="0"/>
        <w:spacing w:line="420" w:lineRule="atLeast"/>
        <w:ind w:firstLineChars="200" w:firstLine="480"/>
        <w:rPr>
          <w:rFonts w:ascii="仿宋_GB2312" w:eastAsia="仿宋_GB2312" w:hAnsi="微软雅黑" w:cs="微软雅黑"/>
          <w:color w:val="000000" w:themeColor="text1"/>
          <w:sz w:val="24"/>
        </w:rPr>
      </w:pPr>
    </w:p>
    <w:p w:rsidR="0052368F" w:rsidRPr="00901707" w:rsidRDefault="0016219C" w:rsidP="00F40A04">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近日，一面印有“医德高尚医术精，关爱病患暖人心”字样的锦旗送到县医院妇产科医师手中，以表达对妇产科全体医护人员</w:t>
      </w:r>
      <w:proofErr w:type="gramStart"/>
      <w:r w:rsidRPr="00901707">
        <w:rPr>
          <w:rFonts w:ascii="仿宋_GB2312" w:eastAsia="仿宋_GB2312" w:hAnsi="微软雅黑" w:cs="微软雅黑" w:hint="eastAsia"/>
          <w:color w:val="000000" w:themeColor="text1"/>
          <w:sz w:val="24"/>
        </w:rPr>
        <w:t>德技双</w:t>
      </w:r>
      <w:proofErr w:type="gramEnd"/>
      <w:r w:rsidRPr="00901707">
        <w:rPr>
          <w:rFonts w:ascii="仿宋_GB2312" w:eastAsia="仿宋_GB2312" w:hAnsi="微软雅黑" w:cs="微软雅黑" w:hint="eastAsia"/>
          <w:color w:val="000000" w:themeColor="text1"/>
          <w:sz w:val="24"/>
        </w:rPr>
        <w:t>馨的充分肯定和赞誉。</w:t>
      </w:r>
    </w:p>
    <w:p w:rsidR="0052368F" w:rsidRPr="00901707" w:rsidRDefault="0016219C" w:rsidP="00F40A04">
      <w:pPr>
        <w:snapToGrid w:val="0"/>
        <w:spacing w:line="42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患者陆女士因身体不适就诊妇产科，经阴道镜及活检后确诊宫颈癌，通过与经治医师的交谈，陆女士才意识到，有许多妇科疾病早期不明显，甚至毫无察觉，待到自我感觉出现问题时疾病往往已到中晚期，这次多亏</w:t>
      </w:r>
      <w:r w:rsidRPr="00901707">
        <w:rPr>
          <w:rFonts w:ascii="仿宋_GB2312" w:eastAsia="仿宋_GB2312" w:hAnsi="微软雅黑" w:cs="微软雅黑" w:hint="eastAsia"/>
          <w:color w:val="000000" w:themeColor="text1"/>
          <w:sz w:val="24"/>
        </w:rPr>
        <w:lastRenderedPageBreak/>
        <w:t>了及时检查。随后在我院妇产科进行了宫颈癌根治术，手术非常成功，术后在医护人员无微不至的精心治疗和护理下，陆女士很快康复出院了。</w:t>
      </w:r>
    </w:p>
    <w:p w:rsidR="0052368F" w:rsidRPr="00901707" w:rsidRDefault="0016219C" w:rsidP="00F40A04">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122170" cy="2627630"/>
            <wp:effectExtent l="0" t="0" r="11430" b="1270"/>
            <wp:docPr id="13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descr="IMG_256"/>
                    <pic:cNvPicPr>
                      <a:picLocks noChangeAspect="1"/>
                    </pic:cNvPicPr>
                  </pic:nvPicPr>
                  <pic:blipFill>
                    <a:blip r:embed="rId98" cstate="print"/>
                    <a:stretch>
                      <a:fillRect/>
                    </a:stretch>
                  </pic:blipFill>
                  <pic:spPr>
                    <a:xfrm>
                      <a:off x="0" y="0"/>
                      <a:ext cx="2130768" cy="2627630"/>
                    </a:xfrm>
                    <a:prstGeom prst="rect">
                      <a:avLst/>
                    </a:prstGeom>
                    <a:noFill/>
                    <a:ln w="9525">
                      <a:noFill/>
                    </a:ln>
                  </pic:spPr>
                </pic:pic>
              </a:graphicData>
            </a:graphic>
          </wp:inline>
        </w:drawing>
      </w:r>
    </w:p>
    <w:p w:rsidR="0052368F" w:rsidRPr="00901707" w:rsidRDefault="0052368F" w:rsidP="00F40A04">
      <w:pPr>
        <w:snapToGrid w:val="0"/>
        <w:spacing w:line="440" w:lineRule="atLeast"/>
        <w:jc w:val="center"/>
        <w:rPr>
          <w:rFonts w:ascii="仿宋_GB2312" w:eastAsia="仿宋_GB2312" w:hAnsi="微软雅黑" w:cs="微软雅黑"/>
          <w:color w:val="000000" w:themeColor="text1"/>
          <w:sz w:val="24"/>
        </w:rPr>
      </w:pPr>
    </w:p>
    <w:p w:rsidR="0052368F" w:rsidRPr="00901707" w:rsidRDefault="0016219C" w:rsidP="00F40A04">
      <w:pPr>
        <w:snapToGrid w:val="0"/>
        <w:spacing w:line="44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141220" cy="2405380"/>
            <wp:effectExtent l="19050" t="0" r="0" b="0"/>
            <wp:docPr id="10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 descr="IMG_257"/>
                    <pic:cNvPicPr>
                      <a:picLocks noChangeAspect="1"/>
                    </pic:cNvPicPr>
                  </pic:nvPicPr>
                  <pic:blipFill>
                    <a:blip r:embed="rId99" cstate="print"/>
                    <a:stretch>
                      <a:fillRect/>
                    </a:stretch>
                  </pic:blipFill>
                  <pic:spPr>
                    <a:xfrm>
                      <a:off x="0" y="0"/>
                      <a:ext cx="2146362" cy="2410930"/>
                    </a:xfrm>
                    <a:prstGeom prst="rect">
                      <a:avLst/>
                    </a:prstGeom>
                    <a:noFill/>
                    <a:ln w="9525">
                      <a:noFill/>
                    </a:ln>
                  </pic:spPr>
                </pic:pic>
              </a:graphicData>
            </a:graphic>
          </wp:inline>
        </w:drawing>
      </w:r>
    </w:p>
    <w:p w:rsidR="0052368F" w:rsidRPr="00901707" w:rsidRDefault="0016219C" w:rsidP="00F40A04">
      <w:pPr>
        <w:snapToGrid w:val="0"/>
        <w:spacing w:line="45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生活中，不少人觉得生了病才需要去医院就诊，甚至认为定期体检没有必要，这种看法显然不对，宫颈癌可防可控，有性生活的女性建议每年常规筛查HPV+TCT，筛查可将大部分宫</w:t>
      </w:r>
      <w:r w:rsidRPr="00901707">
        <w:rPr>
          <w:rFonts w:ascii="仿宋_GB2312" w:eastAsia="仿宋_GB2312" w:hAnsi="微软雅黑" w:cs="微软雅黑" w:hint="eastAsia"/>
          <w:color w:val="000000" w:themeColor="text1"/>
          <w:sz w:val="24"/>
        </w:rPr>
        <w:lastRenderedPageBreak/>
        <w:t>颈病变在癌前病变阶段发现并及时治疗、手术。近年来宫颈上皮内病变、宫颈癌、子宫肌瘤、卵巢囊肿、子宫内膜癌等成为女性多发病，定期体检能及时查早期病变，做到早发现、早预防、早治疗。</w:t>
      </w:r>
    </w:p>
    <w:p w:rsidR="0052368F" w:rsidRPr="00901707" w:rsidRDefault="0016219C" w:rsidP="00F40A04">
      <w:pPr>
        <w:snapToGrid w:val="0"/>
        <w:spacing w:line="450" w:lineRule="atLeast"/>
        <w:jc w:val="center"/>
        <w:rPr>
          <w:rFonts w:ascii="仿宋_GB2312" w:eastAsia="仿宋_GB2312" w:hAnsi="微软雅黑" w:cs="微软雅黑"/>
          <w:color w:val="000000" w:themeColor="text1"/>
          <w:sz w:val="24"/>
        </w:rPr>
      </w:pPr>
      <w:r w:rsidRPr="00901707">
        <w:rPr>
          <w:rFonts w:ascii="仿宋_GB2312" w:eastAsia="仿宋_GB2312" w:hAnsi="微软雅黑" w:cs="微软雅黑" w:hint="eastAsia"/>
          <w:noProof/>
          <w:color w:val="000000" w:themeColor="text1"/>
          <w:sz w:val="24"/>
        </w:rPr>
        <w:drawing>
          <wp:inline distT="0" distB="0" distL="114300" distR="114300">
            <wp:extent cx="2364740" cy="2108200"/>
            <wp:effectExtent l="19050" t="0" r="0" b="0"/>
            <wp:docPr id="10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descr="IMG_258"/>
                    <pic:cNvPicPr>
                      <a:picLocks noChangeAspect="1"/>
                    </pic:cNvPicPr>
                  </pic:nvPicPr>
                  <pic:blipFill>
                    <a:blip r:embed="rId100" cstate="print"/>
                    <a:stretch>
                      <a:fillRect/>
                    </a:stretch>
                  </pic:blipFill>
                  <pic:spPr>
                    <a:xfrm>
                      <a:off x="0" y="0"/>
                      <a:ext cx="2365412" cy="2109013"/>
                    </a:xfrm>
                    <a:prstGeom prst="rect">
                      <a:avLst/>
                    </a:prstGeom>
                    <a:noFill/>
                    <a:ln w="9525">
                      <a:noFill/>
                    </a:ln>
                  </pic:spPr>
                </pic:pic>
              </a:graphicData>
            </a:graphic>
          </wp:inline>
        </w:drawing>
      </w:r>
    </w:p>
    <w:p w:rsidR="00F40A04" w:rsidRDefault="0016219C" w:rsidP="00F40A04">
      <w:pPr>
        <w:snapToGrid w:val="0"/>
        <w:spacing w:line="44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我院妇产科现有正高(主任医师)1人，副高(副主任医师)5人，长年与省级医院形成紧密专科联盟，邀请省内外专家来院义诊、学术讲座、示范、带教手术，常规开展妇科恶性肿瘤根治术、宫颈LEEP术、子宫切除、腹腔镜妇科微创手术、阴式子宫切除、可视无痛清宫、高清阴道镜检查等。在医疗活动过程中，妇产科始终坚持以服务好、质量好、医德好，群众满意为工作目标，以病人为中心，为群众提供优质的医疗服务，为患者的生命健康保驾护航。</w:t>
      </w:r>
    </w:p>
    <w:p w:rsidR="0052368F" w:rsidRPr="00901707" w:rsidRDefault="0016219C" w:rsidP="00F40A04">
      <w:pPr>
        <w:snapToGrid w:val="0"/>
        <w:spacing w:line="440" w:lineRule="atLeast"/>
        <w:ind w:firstLineChars="200" w:firstLine="480"/>
        <w:jc w:val="right"/>
        <w:rPr>
          <w:rFonts w:ascii="仿宋_GB2312" w:eastAsia="仿宋_GB2312"/>
          <w:color w:val="000000" w:themeColor="text1"/>
          <w:sz w:val="24"/>
        </w:rPr>
      </w:pPr>
      <w:r w:rsidRPr="00901707">
        <w:rPr>
          <w:rFonts w:ascii="仿宋_GB2312" w:eastAsia="仿宋_GB2312" w:hAnsi="微软雅黑" w:cs="微软雅黑" w:hint="eastAsia"/>
          <w:color w:val="000000" w:themeColor="text1"/>
          <w:sz w:val="24"/>
        </w:rPr>
        <w:t>☆文/图</w:t>
      </w:r>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 xml:space="preserve"> </w:t>
      </w:r>
      <w:r w:rsidRPr="00901707">
        <w:rPr>
          <w:rFonts w:ascii="微软雅黑" w:eastAsia="仿宋_GB2312" w:hAnsi="微软雅黑" w:cs="微软雅黑" w:hint="eastAsia"/>
          <w:color w:val="000000" w:themeColor="text1"/>
          <w:sz w:val="24"/>
        </w:rPr>
        <w:t> </w:t>
      </w:r>
      <w:r w:rsidRPr="00901707">
        <w:rPr>
          <w:rFonts w:ascii="仿宋_GB2312" w:eastAsia="仿宋_GB2312" w:hAnsi="微软雅黑" w:cs="微软雅黑" w:hint="eastAsia"/>
          <w:color w:val="000000" w:themeColor="text1"/>
          <w:sz w:val="24"/>
        </w:rPr>
        <w:t>洪桂林☆</w:t>
      </w:r>
    </w:p>
    <w:p w:rsidR="0052368F" w:rsidRPr="00901707" w:rsidRDefault="0016219C" w:rsidP="00816AAA">
      <w:pPr>
        <w:snapToGrid w:val="0"/>
        <w:spacing w:beforeLines="50" w:line="420" w:lineRule="atLeast"/>
        <w:rPr>
          <w:rFonts w:ascii="黑体1" w:eastAsia="黑体1" w:hAnsi="黑体"/>
          <w:b/>
          <w:color w:val="000000" w:themeColor="text1"/>
          <w:sz w:val="24"/>
        </w:rPr>
      </w:pPr>
      <w:r w:rsidRPr="00901707">
        <w:rPr>
          <w:rFonts w:ascii="黑体1" w:eastAsia="黑体1" w:hAnsi="黑体" w:hint="eastAsia"/>
          <w:b/>
          <w:color w:val="000000" w:themeColor="text1"/>
          <w:sz w:val="24"/>
        </w:rPr>
        <w:lastRenderedPageBreak/>
        <w:t>◇</w:t>
      </w:r>
      <w:proofErr w:type="gramStart"/>
      <w:r w:rsidRPr="00901707">
        <w:rPr>
          <w:rFonts w:ascii="黑体1" w:eastAsia="黑体1" w:hAnsi="黑体" w:hint="eastAsia"/>
          <w:b/>
          <w:color w:val="000000" w:themeColor="text1"/>
          <w:sz w:val="24"/>
        </w:rPr>
        <w:t>医</w:t>
      </w:r>
      <w:proofErr w:type="gramEnd"/>
      <w:r w:rsidRPr="00901707">
        <w:rPr>
          <w:rFonts w:ascii="黑体1" w:eastAsia="黑体1" w:hAnsi="黑体" w:hint="eastAsia"/>
          <w:b/>
          <w:color w:val="000000" w:themeColor="text1"/>
          <w:sz w:val="24"/>
        </w:rPr>
        <w:t>联体</w:t>
      </w:r>
      <w:proofErr w:type="gramStart"/>
      <w:r w:rsidRPr="00901707">
        <w:rPr>
          <w:rFonts w:ascii="黑体1" w:eastAsia="黑体1" w:hAnsi="黑体" w:hint="eastAsia"/>
          <w:b/>
          <w:color w:val="000000" w:themeColor="text1"/>
          <w:sz w:val="24"/>
        </w:rPr>
        <w:t>医</w:t>
      </w:r>
      <w:proofErr w:type="gramEnd"/>
      <w:r w:rsidRPr="00901707">
        <w:rPr>
          <w:rFonts w:ascii="黑体1" w:eastAsia="黑体1" w:hAnsi="黑体" w:hint="eastAsia"/>
          <w:b/>
          <w:color w:val="000000" w:themeColor="text1"/>
          <w:sz w:val="24"/>
        </w:rPr>
        <w:t>共</w:t>
      </w:r>
      <w:proofErr w:type="gramStart"/>
      <w:r w:rsidRPr="00901707">
        <w:rPr>
          <w:rFonts w:ascii="黑体1" w:eastAsia="黑体1" w:hAnsi="黑体" w:hint="eastAsia"/>
          <w:b/>
          <w:color w:val="000000" w:themeColor="text1"/>
          <w:sz w:val="24"/>
        </w:rPr>
        <w:t>体建设</w:t>
      </w:r>
      <w:proofErr w:type="gramEnd"/>
      <w:r w:rsidRPr="00901707">
        <w:rPr>
          <w:rFonts w:ascii="黑体1" w:eastAsia="黑体1" w:hAnsi="黑体" w:hint="eastAsia"/>
          <w:b/>
          <w:color w:val="000000" w:themeColor="text1"/>
          <w:sz w:val="24"/>
        </w:rPr>
        <w:t>◇</w:t>
      </w:r>
    </w:p>
    <w:p w:rsidR="0052368F" w:rsidRPr="00901707" w:rsidRDefault="00EA2B08">
      <w:pPr>
        <w:snapToGrid w:val="0"/>
        <w:spacing w:line="240" w:lineRule="atLeast"/>
        <w:rPr>
          <w:rFonts w:ascii="黑体1" w:eastAsia="黑体1" w:hAnsi="黑体"/>
          <w:b/>
          <w:color w:val="000000" w:themeColor="text1"/>
          <w:sz w:val="24"/>
        </w:rPr>
      </w:pPr>
      <w:r w:rsidRPr="00EA2B08">
        <w:rPr>
          <w:rFonts w:ascii="方正大黑简体" w:eastAsia="方正大黑简体" w:hAnsi="宋体" w:cs="宋体"/>
          <w:color w:val="000000" w:themeColor="text1"/>
          <w:kern w:val="0"/>
          <w:sz w:val="30"/>
          <w:szCs w:val="30"/>
        </w:rPr>
        <w:pict>
          <v:rect id="矩形 115" o:spid="_x0000_s1026" style="position:absolute;left:0;text-align:left;margin-left:-4.8pt;margin-top:10.35pt;width:203.85pt;height:54.35pt;z-index:-251656192" o:gfxdata="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pPkT/dgAAAAKAQAADwAAAAAAAAABACAAAAAiAAAAZHJzL2Rvd25yZXYueG1sUEsBAhQAFAAA&#10;AAgAh07iQFuP4MrvAQAA2gMAAA4AAAAAAAAAAQAgAAAAJwEAAGRycy9lMm9Eb2MueG1sUEsFBgAA&#10;AAAGAAYAWQEAAIgFAAAAAA==&#10;" strokecolor="#9bbb59" strokeweight="5pt">
            <v:stroke linestyle="thickThin"/>
          </v:rect>
        </w:pict>
      </w:r>
    </w:p>
    <w:p w:rsidR="0052368F" w:rsidRPr="00901707" w:rsidRDefault="0016219C">
      <w:pPr>
        <w:snapToGrid w:val="0"/>
        <w:spacing w:line="240" w:lineRule="atLeast"/>
        <w:jc w:val="center"/>
        <w:rPr>
          <w:rFonts w:ascii="方正中倩简体" w:eastAsia="方正中倩简体" w:hAnsi="宋体"/>
          <w:b/>
          <w:color w:val="000000" w:themeColor="text1"/>
          <w:w w:val="90"/>
          <w:sz w:val="32"/>
          <w:szCs w:val="32"/>
        </w:rPr>
      </w:pPr>
      <w:r w:rsidRPr="00901707">
        <w:rPr>
          <w:rFonts w:ascii="方正中倩简体" w:eastAsia="方正中倩简体" w:hAnsi="宋体" w:hint="eastAsia"/>
          <w:b/>
          <w:color w:val="000000" w:themeColor="text1"/>
          <w:w w:val="90"/>
          <w:sz w:val="32"/>
          <w:szCs w:val="32"/>
        </w:rPr>
        <w:t>我院开展首例关节镜下</w:t>
      </w:r>
    </w:p>
    <w:p w:rsidR="0052368F" w:rsidRPr="00901707" w:rsidRDefault="0016219C">
      <w:pPr>
        <w:snapToGrid w:val="0"/>
        <w:spacing w:line="240" w:lineRule="atLeast"/>
        <w:jc w:val="center"/>
        <w:rPr>
          <w:rFonts w:ascii="方正中倩简体" w:eastAsia="方正中倩简体" w:hAnsi="宋体"/>
          <w:b/>
          <w:color w:val="000000" w:themeColor="text1"/>
          <w:w w:val="90"/>
          <w:sz w:val="32"/>
          <w:szCs w:val="32"/>
        </w:rPr>
      </w:pPr>
      <w:r w:rsidRPr="00901707">
        <w:rPr>
          <w:rFonts w:ascii="方正中倩简体" w:eastAsia="方正中倩简体" w:hAnsi="宋体" w:hint="eastAsia"/>
          <w:b/>
          <w:color w:val="000000" w:themeColor="text1"/>
          <w:w w:val="90"/>
          <w:sz w:val="32"/>
          <w:szCs w:val="32"/>
        </w:rPr>
        <w:t>盘状半月板缝合修补术</w:t>
      </w:r>
    </w:p>
    <w:p w:rsidR="0052368F" w:rsidRPr="00901707" w:rsidRDefault="0052368F">
      <w:pPr>
        <w:snapToGrid w:val="0"/>
        <w:spacing w:line="240" w:lineRule="atLeast"/>
        <w:rPr>
          <w:rFonts w:ascii="微软雅黑" w:eastAsia="微软雅黑" w:hAnsi="微软雅黑" w:cs="微软雅黑"/>
          <w:color w:val="000000" w:themeColor="text1"/>
          <w:sz w:val="24"/>
          <w:shd w:val="clear" w:color="auto" w:fill="FFFFFF"/>
        </w:rPr>
      </w:pPr>
    </w:p>
    <w:p w:rsidR="0052368F" w:rsidRPr="00901707" w:rsidRDefault="0016219C">
      <w:pPr>
        <w:snapToGrid w:val="0"/>
        <w:spacing w:line="420" w:lineRule="atLeast"/>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 xml:space="preserve">　　1月10日绩溪县人民医院在浙江大学医学院附属第一医院专家蔡友治的指导下，顺利为一名学生患者行关节镜下盘状半月板损伤成形缝合修补手术。该手术住院时间短，创伤小，恢复快，术后第二天，患者就能在膝关节卡盘支具的保护下下床行走，目前已回到学校正常上课。该手术的开展填补了我县骨科运动医学空白。在浙大一院专家的指导下，我院骨科开展了一系列关节</w:t>
      </w:r>
      <w:proofErr w:type="gramStart"/>
      <w:r w:rsidRPr="00901707">
        <w:rPr>
          <w:rFonts w:ascii="仿宋_GB2312" w:eastAsia="仿宋_GB2312" w:hAnsi="仿宋_GB2312" w:cs="仿宋_GB2312" w:hint="eastAsia"/>
          <w:color w:val="000000" w:themeColor="text1"/>
          <w:sz w:val="24"/>
          <w:shd w:val="clear" w:color="auto" w:fill="FFFFFF"/>
        </w:rPr>
        <w:t>镜治疗</w:t>
      </w:r>
      <w:proofErr w:type="gramEnd"/>
      <w:r w:rsidRPr="00901707">
        <w:rPr>
          <w:rFonts w:ascii="仿宋_GB2312" w:eastAsia="仿宋_GB2312" w:hAnsi="仿宋_GB2312" w:cs="仿宋_GB2312" w:hint="eastAsia"/>
          <w:color w:val="000000" w:themeColor="text1"/>
          <w:sz w:val="24"/>
          <w:shd w:val="clear" w:color="auto" w:fill="FFFFFF"/>
        </w:rPr>
        <w:t>手术，使我院骨科整体医疗技术水平得到了很大的提升，真正做到了大病不出县，为群众解决了实际困难，受到大家的一致好评。</w:t>
      </w:r>
    </w:p>
    <w:p w:rsidR="0052368F" w:rsidRPr="00901707" w:rsidRDefault="0016219C">
      <w:pPr>
        <w:snapToGrid w:val="0"/>
        <w:spacing w:line="440" w:lineRule="atLeast"/>
        <w:jc w:val="center"/>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noProof/>
          <w:color w:val="000000" w:themeColor="text1"/>
          <w:sz w:val="24"/>
          <w:shd w:val="clear" w:color="auto" w:fill="FFFFFF"/>
        </w:rPr>
        <w:drawing>
          <wp:inline distT="0" distB="0" distL="0" distR="0">
            <wp:extent cx="2247265" cy="2415540"/>
            <wp:effectExtent l="19050" t="0" r="203" b="0"/>
            <wp:docPr id="52" name="图片 9" descr="1d681a34964f3fb59dcbdf2d918b4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descr="1d681a34964f3fb59dcbdf2d918b4da"/>
                    <pic:cNvPicPr>
                      <a:picLocks noChangeAspect="1" noChangeArrowheads="1"/>
                    </pic:cNvPicPr>
                  </pic:nvPicPr>
                  <pic:blipFill>
                    <a:blip r:embed="rId101" cstate="print"/>
                    <a:srcRect/>
                    <a:stretch>
                      <a:fillRect/>
                    </a:stretch>
                  </pic:blipFill>
                  <pic:spPr>
                    <a:xfrm>
                      <a:off x="0" y="0"/>
                      <a:ext cx="2253848" cy="2422434"/>
                    </a:xfrm>
                    <a:prstGeom prst="rect">
                      <a:avLst/>
                    </a:prstGeom>
                    <a:noFill/>
                    <a:ln w="9525">
                      <a:noFill/>
                      <a:miter lim="800000"/>
                      <a:headEnd/>
                      <a:tailEnd/>
                    </a:ln>
                    <a:effectLst/>
                  </pic:spPr>
                </pic:pic>
              </a:graphicData>
            </a:graphic>
          </wp:inline>
        </w:drawing>
      </w:r>
    </w:p>
    <w:p w:rsidR="0052368F" w:rsidRPr="00901707" w:rsidRDefault="0016219C">
      <w:pPr>
        <w:snapToGrid w:val="0"/>
        <w:spacing w:line="480" w:lineRule="atLeast"/>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lastRenderedPageBreak/>
        <w:t xml:space="preserve">　　</w:t>
      </w:r>
      <w:r w:rsidRPr="00901707">
        <w:rPr>
          <w:rFonts w:ascii="仿宋_GB2312" w:eastAsia="仿宋_GB2312" w:hAnsi="仿宋_GB2312" w:cs="仿宋_GB2312" w:hint="eastAsia"/>
          <w:b/>
          <w:bCs/>
          <w:color w:val="000000" w:themeColor="text1"/>
          <w:sz w:val="24"/>
          <w:shd w:val="clear" w:color="auto" w:fill="FFFFFF"/>
        </w:rPr>
        <w:t>什么是盘状半月板？</w:t>
      </w:r>
      <w:r w:rsidRPr="00901707">
        <w:rPr>
          <w:rFonts w:ascii="仿宋_GB2312" w:eastAsia="仿宋_GB2312" w:hAnsi="仿宋_GB2312" w:cs="仿宋_GB2312" w:hint="eastAsia"/>
          <w:color w:val="000000" w:themeColor="text1"/>
          <w:sz w:val="24"/>
          <w:shd w:val="clear" w:color="auto" w:fill="FFFFFF"/>
        </w:rPr>
        <w:t>盘状半月板是指膝关节半月板发育异常的一种疾病，且易引起半月板损伤，好发于亚洲年轻人，且多位于外侧半月板。如果确诊盘状半月</w:t>
      </w:r>
      <w:proofErr w:type="gramStart"/>
      <w:r w:rsidRPr="00901707">
        <w:rPr>
          <w:rFonts w:ascii="仿宋_GB2312" w:eastAsia="仿宋_GB2312" w:hAnsi="仿宋_GB2312" w:cs="仿宋_GB2312" w:hint="eastAsia"/>
          <w:color w:val="000000" w:themeColor="text1"/>
          <w:sz w:val="24"/>
          <w:shd w:val="clear" w:color="auto" w:fill="FFFFFF"/>
        </w:rPr>
        <w:t>板发生</w:t>
      </w:r>
      <w:proofErr w:type="gramEnd"/>
      <w:r w:rsidRPr="00901707">
        <w:rPr>
          <w:rFonts w:ascii="仿宋_GB2312" w:eastAsia="仿宋_GB2312" w:hAnsi="仿宋_GB2312" w:cs="仿宋_GB2312" w:hint="eastAsia"/>
          <w:color w:val="000000" w:themeColor="text1"/>
          <w:sz w:val="24"/>
          <w:shd w:val="clear" w:color="auto" w:fill="FFFFFF"/>
        </w:rPr>
        <w:t>损伤，并出现膝盖疼痛、肿胀、活动受限时，应尽早手术治疗。</w:t>
      </w:r>
    </w:p>
    <w:p w:rsidR="0052368F" w:rsidRPr="00901707" w:rsidRDefault="0016219C">
      <w:pPr>
        <w:snapToGrid w:val="0"/>
        <w:spacing w:line="480" w:lineRule="atLeast"/>
        <w:jc w:val="center"/>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noProof/>
          <w:color w:val="000000" w:themeColor="text1"/>
          <w:sz w:val="24"/>
          <w:shd w:val="clear" w:color="auto" w:fill="FFFFFF"/>
        </w:rPr>
        <w:drawing>
          <wp:inline distT="0" distB="0" distL="0" distR="0">
            <wp:extent cx="2317750" cy="2237105"/>
            <wp:effectExtent l="19050" t="0" r="6350" b="0"/>
            <wp:docPr id="50" name="图片 4" descr="d174da2139b51b29a9e792ee997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d174da2139b51b29a9e792ee9978727"/>
                    <pic:cNvPicPr>
                      <a:picLocks noChangeAspect="1" noChangeArrowheads="1"/>
                    </pic:cNvPicPr>
                  </pic:nvPicPr>
                  <pic:blipFill>
                    <a:blip r:embed="rId102" cstate="print"/>
                    <a:srcRect/>
                    <a:stretch>
                      <a:fillRect/>
                    </a:stretch>
                  </pic:blipFill>
                  <pic:spPr>
                    <a:xfrm>
                      <a:off x="0" y="0"/>
                      <a:ext cx="2327699" cy="2247118"/>
                    </a:xfrm>
                    <a:prstGeom prst="rect">
                      <a:avLst/>
                    </a:prstGeom>
                    <a:noFill/>
                    <a:ln w="9525" cmpd="sng">
                      <a:noFill/>
                      <a:miter lim="800000"/>
                      <a:headEnd/>
                      <a:tailEnd/>
                    </a:ln>
                    <a:effectLst/>
                  </pic:spPr>
                </pic:pic>
              </a:graphicData>
            </a:graphic>
          </wp:inline>
        </w:drawing>
      </w:r>
    </w:p>
    <w:p w:rsidR="0052368F" w:rsidRPr="00901707" w:rsidRDefault="0016219C" w:rsidP="00816AAA">
      <w:pPr>
        <w:snapToGrid w:val="0"/>
        <w:spacing w:afterLines="50" w:line="480" w:lineRule="atLeast"/>
        <w:jc w:val="center"/>
        <w:rPr>
          <w:rFonts w:ascii="仿宋_GB2312" w:eastAsia="仿宋_GB2312" w:hAnsi="仿宋_GB2312" w:cs="仿宋_GB2312"/>
          <w:b/>
          <w:color w:val="000000" w:themeColor="text1"/>
          <w:szCs w:val="21"/>
          <w:shd w:val="clear" w:color="auto" w:fill="FFFFFF"/>
        </w:rPr>
      </w:pPr>
      <w:r w:rsidRPr="00901707">
        <w:rPr>
          <w:rFonts w:ascii="仿宋_GB2312" w:eastAsia="仿宋_GB2312" w:hAnsi="仿宋_GB2312" w:cs="仿宋_GB2312" w:hint="eastAsia"/>
          <w:b/>
          <w:color w:val="000000" w:themeColor="text1"/>
          <w:szCs w:val="21"/>
          <w:shd w:val="clear" w:color="auto" w:fill="FFFFFF"/>
        </w:rPr>
        <w:t>手术前的盘状半月板增厚层裂</w:t>
      </w:r>
    </w:p>
    <w:p w:rsidR="0052368F" w:rsidRPr="00901707" w:rsidRDefault="0016219C">
      <w:pPr>
        <w:snapToGrid w:val="0"/>
        <w:spacing w:line="480" w:lineRule="atLeast"/>
        <w:jc w:val="center"/>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noProof/>
          <w:color w:val="000000" w:themeColor="text1"/>
          <w:sz w:val="24"/>
          <w:shd w:val="clear" w:color="auto" w:fill="FFFFFF"/>
        </w:rPr>
        <w:drawing>
          <wp:inline distT="0" distB="0" distL="0" distR="0">
            <wp:extent cx="2456815" cy="2540000"/>
            <wp:effectExtent l="19050" t="0" r="211" b="0"/>
            <wp:docPr id="49" name="图片 6" descr="77658948b5a642375ff19eb1e038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descr="77658948b5a642375ff19eb1e0386f0"/>
                    <pic:cNvPicPr>
                      <a:picLocks noChangeAspect="1" noChangeArrowheads="1"/>
                    </pic:cNvPicPr>
                  </pic:nvPicPr>
                  <pic:blipFill>
                    <a:blip r:embed="rId103" cstate="print"/>
                    <a:srcRect/>
                    <a:stretch>
                      <a:fillRect/>
                    </a:stretch>
                  </pic:blipFill>
                  <pic:spPr>
                    <a:xfrm>
                      <a:off x="0" y="0"/>
                      <a:ext cx="2463953" cy="2546940"/>
                    </a:xfrm>
                    <a:prstGeom prst="rect">
                      <a:avLst/>
                    </a:prstGeom>
                    <a:noFill/>
                    <a:ln w="9525" cmpd="sng">
                      <a:noFill/>
                      <a:miter lim="800000"/>
                      <a:headEnd/>
                      <a:tailEnd/>
                    </a:ln>
                    <a:effectLst/>
                  </pic:spPr>
                </pic:pic>
              </a:graphicData>
            </a:graphic>
          </wp:inline>
        </w:drawing>
      </w:r>
    </w:p>
    <w:p w:rsidR="0052368F" w:rsidRPr="00901707" w:rsidRDefault="0016219C">
      <w:pPr>
        <w:snapToGrid w:val="0"/>
        <w:spacing w:line="480" w:lineRule="atLeast"/>
        <w:jc w:val="center"/>
        <w:rPr>
          <w:rFonts w:ascii="仿宋_GB2312" w:eastAsia="仿宋_GB2312" w:hAnsi="仿宋_GB2312" w:cs="仿宋_GB2312"/>
          <w:b/>
          <w:color w:val="000000" w:themeColor="text1"/>
          <w:szCs w:val="21"/>
          <w:shd w:val="clear" w:color="auto" w:fill="FFFFFF"/>
        </w:rPr>
      </w:pPr>
      <w:r w:rsidRPr="00901707">
        <w:rPr>
          <w:rFonts w:ascii="仿宋_GB2312" w:eastAsia="仿宋_GB2312" w:hAnsi="仿宋_GB2312" w:cs="仿宋_GB2312" w:hint="eastAsia"/>
          <w:b/>
          <w:color w:val="000000" w:themeColor="text1"/>
          <w:szCs w:val="21"/>
          <w:shd w:val="clear" w:color="auto" w:fill="FFFFFF"/>
        </w:rPr>
        <w:t>术后成形缝合修补后的半月板呈“C”光整</w:t>
      </w:r>
    </w:p>
    <w:p w:rsidR="0052368F" w:rsidRPr="00901707" w:rsidRDefault="0016219C" w:rsidP="00816AAA">
      <w:pPr>
        <w:snapToGrid w:val="0"/>
        <w:spacing w:afterLines="50" w:line="480" w:lineRule="atLeast"/>
        <w:jc w:val="center"/>
        <w:rPr>
          <w:rFonts w:ascii="仿宋_GB2312" w:eastAsia="仿宋_GB2312" w:hAnsi="仿宋_GB2312" w:cs="仿宋_GB2312"/>
          <w:b/>
          <w:color w:val="000000" w:themeColor="text1"/>
          <w:szCs w:val="21"/>
          <w:shd w:val="clear" w:color="auto" w:fill="FFFFFF"/>
        </w:rPr>
      </w:pPr>
      <w:r w:rsidRPr="00901707">
        <w:rPr>
          <w:rFonts w:ascii="仿宋_GB2312" w:eastAsia="仿宋_GB2312" w:hAnsi="仿宋_GB2312" w:cs="仿宋_GB2312" w:hint="eastAsia"/>
          <w:b/>
          <w:noProof/>
          <w:color w:val="000000" w:themeColor="text1"/>
          <w:szCs w:val="21"/>
          <w:shd w:val="clear" w:color="auto" w:fill="FFFFFF"/>
        </w:rPr>
        <w:lastRenderedPageBreak/>
        <w:drawing>
          <wp:inline distT="0" distB="0" distL="0" distR="0">
            <wp:extent cx="2456815" cy="1839595"/>
            <wp:effectExtent l="19050" t="0" r="1" b="0"/>
            <wp:docPr id="47" name="图片 10" descr="7899c5c512c08b085ce8ee916388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descr="7899c5c512c08b085ce8ee916388c69"/>
                    <pic:cNvPicPr>
                      <a:picLocks noChangeAspect="1" noChangeArrowheads="1"/>
                    </pic:cNvPicPr>
                  </pic:nvPicPr>
                  <pic:blipFill>
                    <a:blip r:embed="rId104" cstate="print"/>
                    <a:srcRect/>
                    <a:stretch>
                      <a:fillRect/>
                    </a:stretch>
                  </pic:blipFill>
                  <pic:spPr>
                    <a:xfrm>
                      <a:off x="0" y="0"/>
                      <a:ext cx="2452520" cy="1836397"/>
                    </a:xfrm>
                    <a:prstGeom prst="rect">
                      <a:avLst/>
                    </a:prstGeom>
                    <a:noFill/>
                    <a:ln w="9525" cmpd="sng">
                      <a:noFill/>
                      <a:miter lim="800000"/>
                      <a:headEnd/>
                      <a:tailEnd/>
                    </a:ln>
                    <a:effectLst/>
                  </pic:spPr>
                </pic:pic>
              </a:graphicData>
            </a:graphic>
          </wp:inline>
        </w:drawing>
      </w:r>
    </w:p>
    <w:p w:rsidR="0052368F" w:rsidRPr="00901707" w:rsidRDefault="0016219C" w:rsidP="00816AAA">
      <w:pPr>
        <w:snapToGrid w:val="0"/>
        <w:spacing w:afterLines="50" w:line="240" w:lineRule="atLeast"/>
        <w:jc w:val="center"/>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b/>
          <w:color w:val="000000" w:themeColor="text1"/>
          <w:szCs w:val="21"/>
          <w:shd w:val="clear" w:color="auto" w:fill="FFFFFF"/>
        </w:rPr>
        <w:t>术后第2天顺利出院回到学校</w:t>
      </w:r>
      <w:r w:rsidRPr="00901707">
        <w:rPr>
          <w:rFonts w:ascii="仿宋_GB2312" w:eastAsia="仿宋_GB2312" w:hAnsi="仿宋_GB2312" w:cs="仿宋_GB2312"/>
          <w:noProof/>
          <w:color w:val="000000" w:themeColor="text1"/>
          <w:sz w:val="24"/>
        </w:rPr>
        <w:drawing>
          <wp:anchor distT="0" distB="0" distL="114300" distR="114300" simplePos="0" relativeHeight="251644928" behindDoc="1" locked="0" layoutInCell="1" allowOverlap="1">
            <wp:simplePos x="0" y="0"/>
            <wp:positionH relativeFrom="column">
              <wp:posOffset>-249555</wp:posOffset>
            </wp:positionH>
            <wp:positionV relativeFrom="paragraph">
              <wp:posOffset>69850</wp:posOffset>
            </wp:positionV>
            <wp:extent cx="2974340" cy="1545590"/>
            <wp:effectExtent l="19050" t="0" r="0" b="0"/>
            <wp:wrapNone/>
            <wp:docPr id="3" name="图片 2" descr="边框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边框4.jpeg"/>
                    <pic:cNvPicPr>
                      <a:picLocks noChangeAspect="1"/>
                    </pic:cNvPicPr>
                  </pic:nvPicPr>
                  <pic:blipFill>
                    <a:blip r:embed="rId105" cstate="print"/>
                    <a:srcRect l="3445" t="9406" r="3699" b="13861"/>
                    <a:stretch>
                      <a:fillRect/>
                    </a:stretch>
                  </pic:blipFill>
                  <pic:spPr>
                    <a:xfrm>
                      <a:off x="0" y="0"/>
                      <a:ext cx="2974522" cy="1545772"/>
                    </a:xfrm>
                    <a:prstGeom prst="rect">
                      <a:avLst/>
                    </a:prstGeom>
                  </pic:spPr>
                </pic:pic>
              </a:graphicData>
            </a:graphic>
          </wp:anchor>
        </w:drawing>
      </w:r>
    </w:p>
    <w:p w:rsidR="0052368F" w:rsidRPr="00901707" w:rsidRDefault="0016219C">
      <w:pPr>
        <w:snapToGrid w:val="0"/>
        <w:spacing w:line="440" w:lineRule="atLeast"/>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b/>
          <w:color w:val="000000" w:themeColor="text1"/>
          <w:sz w:val="24"/>
          <w:shd w:val="clear" w:color="auto" w:fill="FFFFFF"/>
        </w:rPr>
        <w:t>绩溪县人民医院骨科关节镜联系人</w:t>
      </w:r>
      <w:r w:rsidRPr="00901707">
        <w:rPr>
          <w:rFonts w:ascii="仿宋_GB2312" w:eastAsia="仿宋_GB2312" w:hAnsi="仿宋_GB2312" w:cs="仿宋_GB2312" w:hint="eastAsia"/>
          <w:color w:val="000000" w:themeColor="text1"/>
          <w:sz w:val="24"/>
          <w:shd w:val="clear" w:color="auto" w:fill="FFFFFF"/>
        </w:rPr>
        <w:t>：</w:t>
      </w:r>
    </w:p>
    <w:p w:rsidR="0052368F" w:rsidRPr="00901707" w:rsidRDefault="0016219C">
      <w:pPr>
        <w:snapToGrid w:val="0"/>
        <w:spacing w:line="440" w:lineRule="atLeast"/>
        <w:ind w:firstLineChars="200" w:firstLine="480"/>
        <w:rPr>
          <w:rFonts w:ascii="仿宋_GB2312" w:eastAsia="仿宋_GB2312" w:hAnsi="仿宋_GB2312" w:cs="仿宋_GB2312"/>
          <w:color w:val="000000" w:themeColor="text1"/>
          <w:sz w:val="24"/>
          <w:shd w:val="clear" w:color="auto" w:fill="FFFFFF"/>
        </w:rPr>
      </w:pPr>
      <w:proofErr w:type="gramStart"/>
      <w:r w:rsidRPr="00901707">
        <w:rPr>
          <w:rFonts w:ascii="仿宋_GB2312" w:eastAsia="仿宋_GB2312" w:hAnsi="仿宋_GB2312" w:cs="仿宋_GB2312" w:hint="eastAsia"/>
          <w:color w:val="000000" w:themeColor="text1"/>
          <w:sz w:val="24"/>
          <w:shd w:val="clear" w:color="auto" w:fill="FFFFFF"/>
        </w:rPr>
        <w:t>许瑞顺主治医师</w:t>
      </w:r>
      <w:proofErr w:type="gramEnd"/>
      <w:r w:rsidRPr="00901707">
        <w:rPr>
          <w:rFonts w:ascii="仿宋_GB2312" w:eastAsia="仿宋_GB2312" w:hAnsi="仿宋_GB2312" w:cs="仿宋_GB2312" w:hint="eastAsia"/>
          <w:color w:val="000000" w:themeColor="text1"/>
          <w:sz w:val="24"/>
          <w:shd w:val="clear" w:color="auto" w:fill="FFFFFF"/>
        </w:rPr>
        <w:t>：15056331709</w:t>
      </w:r>
    </w:p>
    <w:p w:rsidR="0052368F" w:rsidRPr="00901707" w:rsidRDefault="0016219C">
      <w:pPr>
        <w:snapToGrid w:val="0"/>
        <w:spacing w:line="440" w:lineRule="atLeast"/>
        <w:ind w:firstLineChars="200" w:firstLine="480"/>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程  观主治医师：13865370370</w:t>
      </w:r>
    </w:p>
    <w:p w:rsidR="0052368F" w:rsidRPr="00901707" w:rsidRDefault="0016219C">
      <w:pPr>
        <w:snapToGrid w:val="0"/>
        <w:spacing w:line="440" w:lineRule="atLeast"/>
        <w:ind w:firstLine="465"/>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叶玉峰主治医师：15956364488</w:t>
      </w:r>
    </w:p>
    <w:p w:rsidR="0052368F" w:rsidRPr="00901707" w:rsidRDefault="0016219C" w:rsidP="00816AAA">
      <w:pPr>
        <w:snapToGrid w:val="0"/>
        <w:spacing w:beforeLines="100" w:line="440" w:lineRule="atLeast"/>
        <w:jc w:val="right"/>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☆文/图 叶玉峰☆</w:t>
      </w:r>
    </w:p>
    <w:p w:rsidR="0052368F" w:rsidRPr="00901707" w:rsidRDefault="0052368F" w:rsidP="00816AAA">
      <w:pPr>
        <w:snapToGrid w:val="0"/>
        <w:spacing w:beforeLines="50" w:line="440" w:lineRule="atLeast"/>
        <w:jc w:val="right"/>
        <w:rPr>
          <w:rFonts w:ascii="仿宋_GB2312" w:eastAsia="仿宋_GB2312" w:hAnsi="仿宋_GB2312" w:cs="仿宋_GB2312"/>
          <w:color w:val="000000" w:themeColor="text1"/>
          <w:sz w:val="24"/>
          <w:shd w:val="clear" w:color="auto" w:fill="FFFFFF"/>
        </w:rPr>
      </w:pPr>
    </w:p>
    <w:p w:rsidR="0052368F" w:rsidRPr="00757286" w:rsidRDefault="00EA2B08">
      <w:pPr>
        <w:shd w:val="clear" w:color="auto" w:fill="FFFFFF"/>
        <w:snapToGrid w:val="0"/>
        <w:spacing w:line="240" w:lineRule="atLeast"/>
        <w:jc w:val="center"/>
        <w:textAlignment w:val="baseline"/>
        <w:rPr>
          <w:rFonts w:ascii="隶书" w:eastAsia="隶书" w:hAnsi="黑体" w:cs="宋体"/>
          <w:color w:val="000000" w:themeColor="text1"/>
          <w:w w:val="80"/>
          <w:kern w:val="36"/>
          <w:sz w:val="48"/>
          <w:szCs w:val="48"/>
        </w:rPr>
      </w:pPr>
      <w:r>
        <w:rPr>
          <w:rFonts w:ascii="隶书" w:eastAsia="隶书" w:hAnsi="黑体" w:cs="宋体"/>
          <w:color w:val="000000" w:themeColor="text1"/>
          <w:kern w:val="36"/>
          <w:sz w:val="48"/>
          <w:szCs w:val="48"/>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161" type="#_x0000_t187" style="position:absolute;left:0;text-align:left;margin-left:4.1pt;margin-top:17.65pt;width:12.6pt;height:12.8pt;rotation:1319653fd;z-index:251664384">
            <v:shadow on="t" color="#868686" opacity=".5" offset="1pt,1pt" offset2="-10pt,14pt"/>
          </v:shape>
        </w:pict>
      </w:r>
      <w:r>
        <w:rPr>
          <w:rFonts w:ascii="隶书" w:eastAsia="隶书" w:hAnsi="黑体" w:cs="宋体"/>
          <w:color w:val="000000" w:themeColor="text1"/>
          <w:kern w:val="36"/>
          <w:sz w:val="48"/>
          <w:szCs w:val="48"/>
        </w:rPr>
        <w:pict>
          <v:shape id="_x0000_s1162" type="#_x0000_t187" style="position:absolute;left:0;text-align:left;margin-left:162.5pt;margin-top:28.45pt;width:12.6pt;height:12.8pt;rotation:-1208732fd;z-index:251665408">
            <v:shadow on="t" color="#868686" opacity=".5" offset="1pt,1pt" offset2="-10pt,14pt"/>
          </v:shape>
        </w:pict>
      </w:r>
      <w:r w:rsidR="0016219C" w:rsidRPr="00757286">
        <w:rPr>
          <w:rFonts w:ascii="隶书" w:eastAsia="隶书" w:hAnsi="黑体" w:cs="宋体" w:hint="eastAsia"/>
          <w:color w:val="000000" w:themeColor="text1"/>
          <w:kern w:val="36"/>
          <w:sz w:val="48"/>
          <w:szCs w:val="48"/>
        </w:rPr>
        <w:t>我</w:t>
      </w:r>
      <w:r w:rsidR="0016219C" w:rsidRPr="00757286">
        <w:rPr>
          <w:rFonts w:ascii="隶书" w:eastAsia="隶书" w:hAnsi="黑体" w:cs="宋体" w:hint="eastAsia"/>
          <w:color w:val="000000" w:themeColor="text1"/>
          <w:w w:val="80"/>
          <w:kern w:val="36"/>
          <w:sz w:val="48"/>
          <w:szCs w:val="48"/>
        </w:rPr>
        <w:t>院成功开展首例</w:t>
      </w:r>
    </w:p>
    <w:p w:rsidR="0052368F" w:rsidRPr="00757286" w:rsidRDefault="0016219C">
      <w:pPr>
        <w:shd w:val="clear" w:color="auto" w:fill="FFFFFF"/>
        <w:snapToGrid w:val="0"/>
        <w:spacing w:line="240" w:lineRule="atLeast"/>
        <w:jc w:val="center"/>
        <w:textAlignment w:val="baseline"/>
        <w:rPr>
          <w:rFonts w:ascii="隶书" w:eastAsia="隶书" w:hAnsi="黑体" w:cs="宋体"/>
          <w:color w:val="000000" w:themeColor="text1"/>
          <w:w w:val="80"/>
          <w:kern w:val="36"/>
          <w:sz w:val="48"/>
          <w:szCs w:val="48"/>
        </w:rPr>
      </w:pPr>
      <w:r w:rsidRPr="00757286">
        <w:rPr>
          <w:rFonts w:ascii="隶书" w:eastAsia="隶书" w:hAnsi="黑体" w:hint="eastAsia"/>
          <w:color w:val="000000" w:themeColor="text1"/>
          <w:w w:val="80"/>
          <w:sz w:val="48"/>
          <w:szCs w:val="48"/>
          <w:shd w:val="clear" w:color="auto" w:fill="FFFFFF"/>
        </w:rPr>
        <w:t>贲门支架置入术</w:t>
      </w:r>
    </w:p>
    <w:p w:rsidR="0052368F" w:rsidRPr="00901707" w:rsidRDefault="0052368F">
      <w:pPr>
        <w:adjustRightInd w:val="0"/>
        <w:snapToGrid w:val="0"/>
        <w:spacing w:line="240" w:lineRule="atLeast"/>
        <w:textAlignment w:val="baseline"/>
        <w:rPr>
          <w:rFonts w:ascii="仿宋_GB2312" w:eastAsia="仿宋_GB2312" w:hAnsi="仿宋_GB2312" w:cs="仿宋_GB2312"/>
          <w:color w:val="000000" w:themeColor="text1"/>
          <w:sz w:val="24"/>
          <w:shd w:val="clear" w:color="auto" w:fill="FFFFFF"/>
        </w:rPr>
      </w:pPr>
    </w:p>
    <w:p w:rsidR="0052368F" w:rsidRPr="00901707" w:rsidRDefault="0016219C">
      <w:pPr>
        <w:adjustRightInd w:val="0"/>
        <w:snapToGrid w:val="0"/>
        <w:spacing w:line="440" w:lineRule="atLeast"/>
        <w:jc w:val="center"/>
        <w:textAlignment w:val="baseline"/>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noProof/>
          <w:color w:val="000000" w:themeColor="text1"/>
          <w:sz w:val="24"/>
          <w:shd w:val="clear" w:color="auto" w:fill="FFFFFF"/>
        </w:rPr>
        <w:drawing>
          <wp:inline distT="0" distB="0" distL="114300" distR="114300">
            <wp:extent cx="2413000" cy="2020570"/>
            <wp:effectExtent l="19050" t="0" r="6014" b="0"/>
            <wp:docPr id="14" name="图片 1" descr="746f032f7923629a5a451ee0d15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746f032f7923629a5a451ee0d158586"/>
                    <pic:cNvPicPr>
                      <a:picLocks noChangeAspect="1"/>
                    </pic:cNvPicPr>
                  </pic:nvPicPr>
                  <pic:blipFill>
                    <a:blip r:embed="rId106" cstate="print"/>
                    <a:stretch>
                      <a:fillRect/>
                    </a:stretch>
                  </pic:blipFill>
                  <pic:spPr>
                    <a:xfrm>
                      <a:off x="0" y="0"/>
                      <a:ext cx="2417423" cy="2024133"/>
                    </a:xfrm>
                    <a:prstGeom prst="rect">
                      <a:avLst/>
                    </a:prstGeom>
                  </pic:spPr>
                </pic:pic>
              </a:graphicData>
            </a:graphic>
          </wp:inline>
        </w:drawing>
      </w:r>
    </w:p>
    <w:p w:rsidR="0052368F" w:rsidRPr="00901707" w:rsidRDefault="0016219C">
      <w:pPr>
        <w:adjustRightInd w:val="0"/>
        <w:snapToGrid w:val="0"/>
        <w:spacing w:line="460" w:lineRule="atLeast"/>
        <w:ind w:firstLineChars="200" w:firstLine="480"/>
        <w:textAlignment w:val="baseline"/>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2022年1月11日下午，我院</w:t>
      </w:r>
      <w:proofErr w:type="gramStart"/>
      <w:r w:rsidRPr="00901707">
        <w:rPr>
          <w:rFonts w:ascii="仿宋_GB2312" w:eastAsia="仿宋_GB2312" w:hAnsi="仿宋_GB2312" w:cs="仿宋_GB2312" w:hint="eastAsia"/>
          <w:color w:val="000000" w:themeColor="text1"/>
          <w:sz w:val="24"/>
        </w:rPr>
        <w:t>介入科顺利</w:t>
      </w:r>
      <w:proofErr w:type="gramEnd"/>
      <w:r w:rsidRPr="00901707">
        <w:rPr>
          <w:rFonts w:ascii="仿宋_GB2312" w:eastAsia="仿宋_GB2312" w:hAnsi="仿宋_GB2312" w:cs="仿宋_GB2312" w:hint="eastAsia"/>
          <w:color w:val="000000" w:themeColor="text1"/>
          <w:sz w:val="24"/>
        </w:rPr>
        <w:t>完成了一台DSA引导下贲门支</w:t>
      </w:r>
      <w:r w:rsidRPr="00901707">
        <w:rPr>
          <w:rFonts w:ascii="仿宋_GB2312" w:eastAsia="仿宋_GB2312" w:hAnsi="仿宋_GB2312" w:cs="仿宋_GB2312" w:hint="eastAsia"/>
          <w:color w:val="000000" w:themeColor="text1"/>
          <w:sz w:val="24"/>
        </w:rPr>
        <w:lastRenderedPageBreak/>
        <w:t>架置入术，这种只能在三级医院才能规范开展的手术在我院顺利开展，填补了我县在该领域的空白，极大提高了我院的肿瘤介入水平，真正做到了“大病不出县”。</w:t>
      </w:r>
    </w:p>
    <w:p w:rsidR="0052368F" w:rsidRPr="00901707" w:rsidRDefault="0016219C">
      <w:pPr>
        <w:adjustRightInd w:val="0"/>
        <w:snapToGrid w:val="0"/>
        <w:spacing w:line="460" w:lineRule="atLeast"/>
        <w:ind w:firstLineChars="200" w:firstLine="480"/>
        <w:textAlignment w:val="baseline"/>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对不能手术的晚期食管癌、贲门癌患者，因为肿瘤造成腔道梗阻，很多病人慢慢不能进食，导致消化道狭窄甚至完全闭塞，然后迅速消瘦、迅速衰竭，只能靠静脉注射获取营养，严重影响生活质量。对于这类病人，医生之前往往束手无策。随着科学技术的发展，现在可以不用手术，在DSA引导下将食管或者贲门狭窄扩张，放入支架，即可解决患者的进食问题，是治疗食管癌、贲门癌性狭窄安全有效的办法。</w:t>
      </w:r>
    </w:p>
    <w:p w:rsidR="0052368F" w:rsidRPr="00901707" w:rsidRDefault="0016219C">
      <w:pPr>
        <w:adjustRightInd w:val="0"/>
        <w:snapToGrid w:val="0"/>
        <w:spacing w:line="440" w:lineRule="atLeast"/>
        <w:textAlignment w:val="baseline"/>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inline distT="0" distB="0" distL="114300" distR="114300">
            <wp:extent cx="1166495" cy="1557655"/>
            <wp:effectExtent l="19050" t="0" r="0" b="0"/>
            <wp:docPr id="15" name="图片 2" descr="49669a05a17f1e8de8b5e2b5ec09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49669a05a17f1e8de8b5e2b5ec09c33"/>
                    <pic:cNvPicPr>
                      <a:picLocks noChangeAspect="1"/>
                    </pic:cNvPicPr>
                  </pic:nvPicPr>
                  <pic:blipFill>
                    <a:blip r:embed="rId107" cstate="print"/>
                    <a:stretch>
                      <a:fillRect/>
                    </a:stretch>
                  </pic:blipFill>
                  <pic:spPr>
                    <a:xfrm>
                      <a:off x="0" y="0"/>
                      <a:ext cx="1166611" cy="1557867"/>
                    </a:xfrm>
                    <a:prstGeom prst="rect">
                      <a:avLst/>
                    </a:prstGeom>
                  </pic:spPr>
                </pic:pic>
              </a:graphicData>
            </a:graphic>
          </wp:inline>
        </w:drawing>
      </w:r>
      <w:r w:rsidRPr="00901707">
        <w:rPr>
          <w:rFonts w:ascii="仿宋_GB2312" w:eastAsia="仿宋_GB2312" w:hAnsi="仿宋_GB2312" w:cs="仿宋_GB2312" w:hint="eastAsia"/>
          <w:color w:val="000000" w:themeColor="text1"/>
          <w:sz w:val="24"/>
        </w:rPr>
        <w:t xml:space="preserve"> </w:t>
      </w:r>
      <w:r w:rsidRPr="00901707">
        <w:rPr>
          <w:rFonts w:ascii="仿宋_GB2312" w:eastAsia="仿宋_GB2312" w:hAnsi="仿宋_GB2312" w:cs="仿宋_GB2312" w:hint="eastAsia"/>
          <w:noProof/>
          <w:color w:val="000000" w:themeColor="text1"/>
          <w:sz w:val="24"/>
        </w:rPr>
        <w:drawing>
          <wp:inline distT="0" distB="0" distL="114300" distR="114300">
            <wp:extent cx="1180465" cy="1576070"/>
            <wp:effectExtent l="19050" t="0" r="634" b="0"/>
            <wp:docPr id="18" name="图片 3" descr="61b80a1c99f704d47b590518250c3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61b80a1c99f704d47b590518250c3a7"/>
                    <pic:cNvPicPr>
                      <a:picLocks noChangeAspect="1"/>
                    </pic:cNvPicPr>
                  </pic:nvPicPr>
                  <pic:blipFill>
                    <a:blip r:embed="rId108" cstate="print"/>
                    <a:stretch>
                      <a:fillRect/>
                    </a:stretch>
                  </pic:blipFill>
                  <pic:spPr>
                    <a:xfrm>
                      <a:off x="0" y="0"/>
                      <a:ext cx="1181843" cy="1578455"/>
                    </a:xfrm>
                    <a:prstGeom prst="rect">
                      <a:avLst/>
                    </a:prstGeom>
                  </pic:spPr>
                </pic:pic>
              </a:graphicData>
            </a:graphic>
          </wp:inline>
        </w:drawing>
      </w:r>
      <w:r w:rsidRPr="00901707">
        <w:rPr>
          <w:rFonts w:ascii="仿宋_GB2312" w:eastAsia="仿宋_GB2312" w:hAnsi="仿宋_GB2312" w:cs="仿宋_GB2312" w:hint="eastAsia"/>
          <w:color w:val="000000" w:themeColor="text1"/>
          <w:sz w:val="24"/>
        </w:rPr>
        <w:t xml:space="preserve">  </w:t>
      </w:r>
    </w:p>
    <w:p w:rsidR="0052368F" w:rsidRPr="00901707" w:rsidRDefault="0016219C">
      <w:pPr>
        <w:adjustRightInd w:val="0"/>
        <w:snapToGrid w:val="0"/>
        <w:spacing w:line="440" w:lineRule="atLeast"/>
        <w:ind w:firstLineChars="300" w:firstLine="632"/>
        <w:jc w:val="left"/>
        <w:textAlignment w:val="baseline"/>
        <w:rPr>
          <w:rFonts w:ascii="仿宋_GB2312" w:eastAsia="仿宋_GB2312" w:hAnsi="仿宋_GB2312" w:cs="仿宋_GB2312"/>
          <w:color w:val="000000" w:themeColor="text1"/>
          <w:sz w:val="24"/>
        </w:rPr>
      </w:pPr>
      <w:r w:rsidRPr="00901707">
        <w:rPr>
          <w:rFonts w:ascii="仿宋_GB2312" w:eastAsia="仿宋_GB2312" w:hAnsi="仿宋_GB2312" w:cs="仿宋_GB2312" w:hint="eastAsia"/>
          <w:b/>
          <w:color w:val="000000" w:themeColor="text1"/>
          <w:szCs w:val="21"/>
        </w:rPr>
        <w:t>术前造影          术后造影</w:t>
      </w:r>
      <w:r w:rsidRPr="00901707">
        <w:rPr>
          <w:rFonts w:ascii="仿宋_GB2312" w:eastAsia="仿宋_GB2312" w:hAnsi="仿宋_GB2312" w:cs="仿宋_GB2312" w:hint="eastAsia"/>
          <w:color w:val="000000" w:themeColor="text1"/>
          <w:sz w:val="24"/>
        </w:rPr>
        <w:t xml:space="preserve">        </w:t>
      </w:r>
    </w:p>
    <w:p w:rsidR="0052368F" w:rsidRPr="00901707" w:rsidRDefault="0016219C">
      <w:pPr>
        <w:adjustRightInd w:val="0"/>
        <w:snapToGrid w:val="0"/>
        <w:spacing w:line="480" w:lineRule="atLeast"/>
        <w:ind w:firstLineChars="200" w:firstLine="480"/>
        <w:textAlignment w:val="baseline"/>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食管、贲门支架置入术是一种微创的治疗手术，主要包括球囊导管扩张形成和金属内支架置入术，目的是</w:t>
      </w:r>
      <w:r w:rsidRPr="00901707">
        <w:rPr>
          <w:rFonts w:ascii="仿宋_GB2312" w:eastAsia="仿宋_GB2312" w:hAnsi="仿宋_GB2312" w:cs="仿宋_GB2312" w:hint="eastAsia"/>
          <w:color w:val="000000" w:themeColor="text1"/>
          <w:sz w:val="24"/>
          <w:shd w:val="clear" w:color="auto" w:fill="FFFFFF"/>
        </w:rPr>
        <w:lastRenderedPageBreak/>
        <w:t>为了使狭窄的食管或者贲门再通。一般先要进行球囊预扩张，</w:t>
      </w:r>
      <w:proofErr w:type="gramStart"/>
      <w:r w:rsidRPr="00901707">
        <w:rPr>
          <w:rFonts w:ascii="仿宋_GB2312" w:eastAsia="仿宋_GB2312" w:hAnsi="仿宋_GB2312" w:cs="仿宋_GB2312" w:hint="eastAsia"/>
          <w:color w:val="000000" w:themeColor="text1"/>
          <w:sz w:val="24"/>
          <w:shd w:val="clear" w:color="auto" w:fill="FFFFFF"/>
        </w:rPr>
        <w:t>然后沿硬交换</w:t>
      </w:r>
      <w:proofErr w:type="gramEnd"/>
      <w:r w:rsidRPr="00901707">
        <w:rPr>
          <w:rFonts w:ascii="仿宋_GB2312" w:eastAsia="仿宋_GB2312" w:hAnsi="仿宋_GB2312" w:cs="仿宋_GB2312" w:hint="eastAsia"/>
          <w:color w:val="000000" w:themeColor="text1"/>
          <w:sz w:val="24"/>
          <w:shd w:val="clear" w:color="auto" w:fill="FFFFFF"/>
        </w:rPr>
        <w:t>导丝送入支架，准确定位后释放。立即经导管注入对比剂，观察支架的位置，展开的程度以及是否通畅，有无穿孔，这样才能确定手术是否成功。这项技术主要是用于食道、贲门和吻合口狭窄的扩张治疗，是一种相对安全的治疗方式。内支架置入主要适用于中晚期食管癌、贲门癌，不宜手术或不愿手术的患者；或全身情况较差，不适于放、化疗者，以及术后吻合口狭窄、吻合口</w:t>
      </w:r>
      <w:proofErr w:type="gramStart"/>
      <w:r w:rsidRPr="00901707">
        <w:rPr>
          <w:rFonts w:ascii="仿宋_GB2312" w:eastAsia="仿宋_GB2312" w:hAnsi="仿宋_GB2312" w:cs="仿宋_GB2312" w:hint="eastAsia"/>
          <w:color w:val="000000" w:themeColor="text1"/>
          <w:sz w:val="24"/>
          <w:shd w:val="clear" w:color="auto" w:fill="FFFFFF"/>
        </w:rPr>
        <w:t>瘘</w:t>
      </w:r>
      <w:proofErr w:type="gramEnd"/>
      <w:r w:rsidRPr="00901707">
        <w:rPr>
          <w:rFonts w:ascii="仿宋_GB2312" w:eastAsia="仿宋_GB2312" w:hAnsi="仿宋_GB2312" w:cs="仿宋_GB2312" w:hint="eastAsia"/>
          <w:color w:val="000000" w:themeColor="text1"/>
          <w:sz w:val="24"/>
          <w:shd w:val="clear" w:color="auto" w:fill="FFFFFF"/>
        </w:rPr>
        <w:t>，食管-气管</w:t>
      </w:r>
      <w:proofErr w:type="gramStart"/>
      <w:r w:rsidRPr="00901707">
        <w:rPr>
          <w:rFonts w:ascii="仿宋_GB2312" w:eastAsia="仿宋_GB2312" w:hAnsi="仿宋_GB2312" w:cs="仿宋_GB2312" w:hint="eastAsia"/>
          <w:color w:val="000000" w:themeColor="text1"/>
          <w:sz w:val="24"/>
          <w:shd w:val="clear" w:color="auto" w:fill="FFFFFF"/>
        </w:rPr>
        <w:t>瘘</w:t>
      </w:r>
      <w:proofErr w:type="gramEnd"/>
      <w:r w:rsidRPr="00901707">
        <w:rPr>
          <w:rFonts w:ascii="仿宋_GB2312" w:eastAsia="仿宋_GB2312" w:hAnsi="仿宋_GB2312" w:cs="仿宋_GB2312" w:hint="eastAsia"/>
          <w:color w:val="000000" w:themeColor="text1"/>
          <w:sz w:val="24"/>
          <w:shd w:val="clear" w:color="auto" w:fill="FFFFFF"/>
        </w:rPr>
        <w:t>者。通过这种方法，可快速解除狭窄或梗阻，恢复患者进食功能，有效改善患者生活质量，赢得更多的治疗机会和生存时间。</w:t>
      </w:r>
    </w:p>
    <w:p w:rsidR="0052368F" w:rsidRPr="00901707" w:rsidRDefault="0016219C">
      <w:pPr>
        <w:adjustRightInd w:val="0"/>
        <w:snapToGrid w:val="0"/>
        <w:spacing w:line="480" w:lineRule="atLeast"/>
        <w:ind w:firstLineChars="200" w:firstLine="480"/>
        <w:textAlignment w:val="baseline"/>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此次手术由中科大一附院周春泽主任与我院普外科主治医师胡炎合作完成。食管、贲门支架置入技术的成功开展为中晚期食管癌、贲门癌患者带来了福音，解决了他们的进食问题，缓解他们的痛苦！</w:t>
      </w:r>
      <w:r w:rsidRPr="00901707">
        <w:rPr>
          <w:rFonts w:ascii="宋体" w:hAnsi="宋体" w:cs="宋体" w:hint="eastAsia"/>
          <w:color w:val="000000" w:themeColor="text1"/>
          <w:sz w:val="24"/>
          <w:shd w:val="clear" w:color="auto" w:fill="FFFFFF"/>
        </w:rPr>
        <w:t>   </w:t>
      </w:r>
    </w:p>
    <w:p w:rsidR="0052368F" w:rsidRPr="00901707" w:rsidRDefault="0016219C">
      <w:pPr>
        <w:adjustRightInd w:val="0"/>
        <w:snapToGrid w:val="0"/>
        <w:spacing w:line="240" w:lineRule="atLeast"/>
        <w:ind w:firstLineChars="200" w:firstLine="480"/>
        <w:textAlignment w:val="baseline"/>
        <w:rPr>
          <w:rFonts w:ascii="仿宋_GB2312" w:eastAsia="仿宋_GB2312" w:hAnsi="仿宋_GB2312" w:cs="仿宋_GB2312"/>
          <w:color w:val="000000" w:themeColor="text1"/>
          <w:sz w:val="24"/>
          <w:shd w:val="clear" w:color="auto" w:fill="FFFFFF"/>
        </w:rPr>
      </w:pPr>
      <w:r w:rsidRPr="00901707">
        <w:rPr>
          <w:rFonts w:ascii="仿宋_GB2312" w:eastAsia="仿宋_GB2312" w:hAnsi="仿宋_GB2312" w:cs="仿宋_GB2312" w:hint="eastAsia"/>
          <w:color w:val="000000" w:themeColor="text1"/>
          <w:sz w:val="24"/>
          <w:shd w:val="clear" w:color="auto" w:fill="FFFFFF"/>
        </w:rPr>
        <w:t xml:space="preserve">  </w:t>
      </w:r>
    </w:p>
    <w:p w:rsidR="0052368F" w:rsidRPr="00901707" w:rsidRDefault="0016219C">
      <w:pPr>
        <w:adjustRightInd w:val="0"/>
        <w:snapToGrid w:val="0"/>
        <w:spacing w:line="400" w:lineRule="atLeast"/>
        <w:ind w:firstLineChars="200" w:firstLine="482"/>
        <w:textAlignment w:val="baseline"/>
        <w:rPr>
          <w:rFonts w:ascii="仿宋_GB2312" w:eastAsia="仿宋_GB2312" w:hAnsi="仿宋_GB2312" w:cs="仿宋_GB2312"/>
          <w:b/>
          <w:color w:val="000000" w:themeColor="text1"/>
          <w:sz w:val="24"/>
          <w:shd w:val="clear" w:color="auto" w:fill="FFFFFF"/>
        </w:rPr>
      </w:pPr>
      <w:r w:rsidRPr="00901707">
        <w:rPr>
          <w:rFonts w:ascii="仿宋_GB2312" w:eastAsia="仿宋_GB2312" w:hAnsi="仿宋_GB2312" w:cs="仿宋_GB2312" w:hint="eastAsia"/>
          <w:b/>
          <w:color w:val="000000" w:themeColor="text1"/>
          <w:sz w:val="24"/>
          <w:shd w:val="clear" w:color="auto" w:fill="FFFFFF"/>
        </w:rPr>
        <w:t>咨询电话：普外科胡炎主治医师</w:t>
      </w:r>
    </w:p>
    <w:p w:rsidR="0052368F" w:rsidRPr="00901707" w:rsidRDefault="0016219C">
      <w:pPr>
        <w:adjustRightInd w:val="0"/>
        <w:snapToGrid w:val="0"/>
        <w:spacing w:line="400" w:lineRule="atLeast"/>
        <w:ind w:firstLineChars="700" w:firstLine="1687"/>
        <w:textAlignment w:val="baseline"/>
        <w:rPr>
          <w:rFonts w:ascii="仿宋_GB2312" w:eastAsia="仿宋_GB2312" w:hAnsi="仿宋_GB2312" w:cs="仿宋_GB2312"/>
          <w:b/>
          <w:color w:val="000000" w:themeColor="text1"/>
          <w:sz w:val="24"/>
          <w:shd w:val="clear" w:color="auto" w:fill="FFFFFF"/>
        </w:rPr>
      </w:pPr>
      <w:r w:rsidRPr="00901707">
        <w:rPr>
          <w:rFonts w:ascii="仿宋_GB2312" w:eastAsia="仿宋_GB2312" w:hAnsi="仿宋_GB2312" w:cs="仿宋_GB2312" w:hint="eastAsia"/>
          <w:b/>
          <w:color w:val="000000" w:themeColor="text1"/>
          <w:sz w:val="24"/>
          <w:shd w:val="clear" w:color="auto" w:fill="FFFFFF"/>
        </w:rPr>
        <w:t xml:space="preserve"> 13866953685</w:t>
      </w:r>
    </w:p>
    <w:p w:rsidR="0052368F" w:rsidRPr="00901707" w:rsidRDefault="00EA2B08">
      <w:pPr>
        <w:snapToGrid w:val="0"/>
        <w:spacing w:line="480" w:lineRule="atLeast"/>
        <w:rPr>
          <w:rFonts w:ascii="仿宋_GB2312" w:eastAsia="仿宋_GB2312"/>
          <w:color w:val="000000" w:themeColor="text1"/>
          <w:sz w:val="24"/>
        </w:rPr>
      </w:pPr>
      <w:r w:rsidRPr="00EA2B08">
        <w:rPr>
          <w:rFonts w:ascii="仿宋_GB2312" w:eastAsia="仿宋_GB2312" w:hAnsi="仿宋_GB2312" w:cs="仿宋_GB2312"/>
          <w:color w:val="000000" w:themeColor="text1"/>
        </w:rPr>
        <w:lastRenderedPageBreak/>
        <w:pict>
          <v:shape id="_x0000_s1173" type="#_x0000_t169" style="position:absolute;left:0;text-align:left;margin-left:-1.55pt;margin-top:15.1pt;width:189.35pt;height:34.25pt;rotation:-289608fd;z-index:251674624" adj="3691,10800" fillcolor="gray">
            <v:fill r:id="rId109" o:title="5%" color2="#333" type="pattern"/>
            <o:extrusion v:ext="view" backdepth="6pt" color="white" on="t" viewpointorigin="0,0"/>
            <v:textpath style="font-family:&quot;方正琥珀简体&quot;" trim="t" fitpath="t" string="攻坚克难--新年首例CTO"/>
          </v:shape>
        </w:pict>
      </w:r>
      <w:r w:rsidR="0016219C" w:rsidRPr="00901707">
        <w:rPr>
          <w:rFonts w:ascii="仿宋_GB2312" w:eastAsia="仿宋_GB2312"/>
          <w:noProof/>
          <w:color w:val="000000" w:themeColor="text1"/>
          <w:sz w:val="24"/>
        </w:rPr>
        <w:drawing>
          <wp:anchor distT="0" distB="0" distL="114300" distR="114300" simplePos="0" relativeHeight="251648000" behindDoc="1" locked="0" layoutInCell="1" allowOverlap="1">
            <wp:simplePos x="0" y="0"/>
            <wp:positionH relativeFrom="column">
              <wp:posOffset>-170180</wp:posOffset>
            </wp:positionH>
            <wp:positionV relativeFrom="paragraph">
              <wp:posOffset>41275</wp:posOffset>
            </wp:positionV>
            <wp:extent cx="2712720" cy="708025"/>
            <wp:effectExtent l="38100" t="95250" r="30480" b="92075"/>
            <wp:wrapNone/>
            <wp:docPr id="114" name="图片 53"/>
            <wp:cNvGraphicFramePr/>
            <a:graphic xmlns:a="http://schemas.openxmlformats.org/drawingml/2006/main">
              <a:graphicData uri="http://schemas.openxmlformats.org/drawingml/2006/picture">
                <pic:pic xmlns:pic="http://schemas.openxmlformats.org/drawingml/2006/picture">
                  <pic:nvPicPr>
                    <pic:cNvPr id="114" name="图片 53"/>
                    <pic:cNvPicPr>
                      <a:picLocks noChangeArrowheads="1"/>
                    </pic:cNvPicPr>
                  </pic:nvPicPr>
                  <pic:blipFill>
                    <a:blip r:embed="rId53" cstate="print"/>
                    <a:srcRect/>
                    <a:stretch>
                      <a:fillRect/>
                    </a:stretch>
                  </pic:blipFill>
                  <pic:spPr>
                    <a:xfrm rot="21342237">
                      <a:off x="0" y="0"/>
                      <a:ext cx="2712720" cy="708025"/>
                    </a:xfrm>
                    <a:prstGeom prst="rect">
                      <a:avLst/>
                    </a:prstGeom>
                    <a:noFill/>
                    <a:ln w="9525">
                      <a:noFill/>
                      <a:miter lim="800000"/>
                      <a:headEnd/>
                      <a:tailEnd/>
                    </a:ln>
                  </pic:spPr>
                </pic:pic>
              </a:graphicData>
            </a:graphic>
          </wp:anchor>
        </w:drawing>
      </w:r>
    </w:p>
    <w:p w:rsidR="0052368F" w:rsidRPr="00901707" w:rsidRDefault="0016219C">
      <w:pPr>
        <w:snapToGrid w:val="0"/>
        <w:spacing w:line="480" w:lineRule="atLeast"/>
        <w:rPr>
          <w:rFonts w:ascii="仿宋_GB2312" w:eastAsia="仿宋_GB2312"/>
          <w:color w:val="000000" w:themeColor="text1"/>
          <w:sz w:val="24"/>
        </w:rPr>
      </w:pPr>
      <w:r w:rsidRPr="00901707">
        <w:rPr>
          <w:rFonts w:ascii="仿宋_GB2312" w:eastAsia="仿宋_GB2312" w:hint="eastAsia"/>
          <w:color w:val="000000" w:themeColor="text1"/>
          <w:sz w:val="24"/>
        </w:rPr>
        <w:t xml:space="preserve"> </w:t>
      </w:r>
    </w:p>
    <w:p w:rsidR="0052368F" w:rsidRPr="00901707" w:rsidRDefault="0052368F">
      <w:pPr>
        <w:snapToGrid w:val="0"/>
        <w:spacing w:line="480" w:lineRule="atLeast"/>
        <w:rPr>
          <w:rFonts w:ascii="仿宋_GB2312" w:eastAsia="仿宋_GB2312"/>
          <w:color w:val="000000" w:themeColor="text1"/>
          <w:sz w:val="24"/>
        </w:rPr>
      </w:pPr>
    </w:p>
    <w:p w:rsidR="0052368F" w:rsidRPr="00901707" w:rsidRDefault="0016219C">
      <w:pPr>
        <w:pStyle w:val="a8"/>
        <w:shd w:val="clear" w:color="auto" w:fill="FFFFFF"/>
        <w:snapToGrid w:val="0"/>
        <w:spacing w:beforeAutospacing="0" w:afterAutospacing="0" w:line="42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2022年元月16日，我院心内科顺利完成9台冠脉介入手术。</w:t>
      </w:r>
    </w:p>
    <w:p w:rsidR="0052368F" w:rsidRPr="00901707" w:rsidRDefault="0016219C">
      <w:pPr>
        <w:pStyle w:val="a8"/>
        <w:shd w:val="clear" w:color="auto" w:fill="FFFFFF"/>
        <w:snapToGrid w:val="0"/>
        <w:spacing w:beforeAutospacing="0" w:afterAutospacing="0" w:line="42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其中一例，患者因冠脉血管三支病变，在外地某知名三甲医院介入治疗未能成功。经过浙大一院尚云鹏主任及我院心内科医护人员两个多小时的努力，成功为50多岁的CTO(冠状动脉慢性完全闭塞病变)患者开通前降支，有效缓解患者心绞痛症状、改善心功能并减少冠状动脉搭桥(CABG)的需要，过去，这样复杂的病例只有在大医院的知名专家才能完成。</w:t>
      </w:r>
    </w:p>
    <w:p w:rsidR="0052368F" w:rsidRPr="00901707" w:rsidRDefault="0016219C">
      <w:pPr>
        <w:pStyle w:val="a8"/>
        <w:shd w:val="clear" w:color="auto" w:fill="FFFFFF"/>
        <w:snapToGrid w:val="0"/>
        <w:spacing w:beforeAutospacing="0" w:afterAutospacing="0" w:line="42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冠状动脉慢性完全闭塞性病变（Chronic Total Occlusion，CTO）是指原冠状动脉完全闭塞， 经冠脉造影证实TIMI血流为0级，同时其闭塞时间大于或等于3个月的病变。因病变闭塞时间长，多数病变堵塞、钙化严重，成为冠脉PCI领域难以攻克的堡垒，代表心内科介入手术的最高水平。</w:t>
      </w:r>
    </w:p>
    <w:p w:rsidR="0052368F" w:rsidRPr="00901707" w:rsidRDefault="0016219C">
      <w:pPr>
        <w:pStyle w:val="a8"/>
        <w:shd w:val="clear" w:color="auto" w:fill="FFFFFF"/>
        <w:snapToGrid w:val="0"/>
        <w:spacing w:beforeAutospacing="0" w:afterAutospacing="0" w:line="42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家住绩溪县的陈先生多年来一直深受冠心病心绞痛的折磨，每次活动后感觉犹如石头压在胸口，4年前曾在上海某三甲医院诊断为“冠心病、心</w:t>
      </w:r>
      <w:r w:rsidRPr="00901707">
        <w:rPr>
          <w:rFonts w:ascii="仿宋_GB2312" w:eastAsia="仿宋_GB2312" w:hAnsi="仿宋_GB2312" w:cs="仿宋_GB2312" w:hint="eastAsia"/>
          <w:color w:val="000000" w:themeColor="text1"/>
        </w:rPr>
        <w:lastRenderedPageBreak/>
        <w:t>力衰竭、2型糖尿病”,予以抗板、利尿、降脂、降糖等治疗。近两年胸闷症状加重，于2021年7月份左右在外地某知名三甲医院行冠脉造影，检查提示三支严重病变，其中前降支完全闭塞，尝试开通前降支未能成功，建议冠脉搭桥，因患者心功能较差，多次在门诊抗心衰治疗。</w:t>
      </w:r>
    </w:p>
    <w:p w:rsidR="0052368F" w:rsidRPr="00901707" w:rsidRDefault="0016219C">
      <w:pPr>
        <w:pStyle w:val="a8"/>
        <w:shd w:val="clear" w:color="auto" w:fill="FFFFFF"/>
        <w:snapToGrid w:val="0"/>
        <w:spacing w:beforeAutospacing="0" w:afterAutospacing="0" w:line="440" w:lineRule="atLeast"/>
        <w:jc w:val="center"/>
        <w:rPr>
          <w:rFonts w:ascii="仿宋_GB2312" w:eastAsia="仿宋_GB2312" w:hAnsi="仿宋_GB2312" w:cs="仿宋_GB2312"/>
          <w:color w:val="000000" w:themeColor="text1"/>
        </w:rPr>
      </w:pPr>
      <w:r w:rsidRPr="00901707">
        <w:rPr>
          <w:rFonts w:ascii="仿宋_GB2312" w:eastAsia="仿宋_GB2312" w:hAnsi="仿宋_GB2312" w:cs="仿宋_GB2312" w:hint="eastAsia"/>
          <w:noProof/>
          <w:color w:val="000000" w:themeColor="text1"/>
        </w:rPr>
        <w:drawing>
          <wp:inline distT="0" distB="0" distL="0" distR="0">
            <wp:extent cx="2181860" cy="1659255"/>
            <wp:effectExtent l="19050" t="0" r="8467" b="0"/>
            <wp:docPr id="133" name="图片 3" descr="a2c52b855c626eec617ab237a46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 descr="a2c52b855c626eec617ab237a466107"/>
                    <pic:cNvPicPr>
                      <a:picLocks noChangeAspect="1" noChangeArrowheads="1"/>
                    </pic:cNvPicPr>
                  </pic:nvPicPr>
                  <pic:blipFill>
                    <a:blip r:embed="rId110" cstate="print"/>
                    <a:srcRect b="24227"/>
                    <a:stretch>
                      <a:fillRect/>
                    </a:stretch>
                  </pic:blipFill>
                  <pic:spPr>
                    <a:xfrm>
                      <a:off x="0" y="0"/>
                      <a:ext cx="2182283" cy="1659466"/>
                    </a:xfrm>
                    <a:prstGeom prst="rect">
                      <a:avLst/>
                    </a:prstGeom>
                    <a:noFill/>
                    <a:ln w="9525" cmpd="sng">
                      <a:noFill/>
                      <a:miter lim="800000"/>
                      <a:headEnd/>
                      <a:tailEnd/>
                    </a:ln>
                  </pic:spPr>
                </pic:pic>
              </a:graphicData>
            </a:graphic>
          </wp:inline>
        </w:drawing>
      </w:r>
    </w:p>
    <w:p w:rsidR="0052368F" w:rsidRPr="00901707" w:rsidRDefault="0016219C">
      <w:pPr>
        <w:pStyle w:val="a8"/>
        <w:shd w:val="clear" w:color="auto" w:fill="FFFFFF"/>
        <w:snapToGrid w:val="0"/>
        <w:spacing w:beforeAutospacing="0" w:afterAutospacing="0" w:line="440" w:lineRule="atLeast"/>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rPr>
        <w:t>（术前，前降支自中段完全闭塞）</w:t>
      </w:r>
    </w:p>
    <w:p w:rsidR="0052368F" w:rsidRPr="00901707" w:rsidRDefault="0016219C">
      <w:pPr>
        <w:pStyle w:val="a8"/>
        <w:shd w:val="clear" w:color="auto" w:fill="FFFFFF"/>
        <w:snapToGrid w:val="0"/>
        <w:spacing w:beforeAutospacing="0" w:afterAutospacing="0" w:line="42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此次系心衰再次发作来我院住院治疗，心功能极差，在我院心内科的精心治疗下，心衰得到一定纠正，考虑患者心功能仍较差，且外地知名心血管医院未能成功开通患者闭塞血管，多次建议</w:t>
      </w:r>
      <w:proofErr w:type="gramStart"/>
      <w:r w:rsidRPr="00901707">
        <w:rPr>
          <w:rFonts w:ascii="仿宋_GB2312" w:eastAsia="仿宋_GB2312" w:hAnsi="仿宋_GB2312" w:cs="仿宋_GB2312" w:hint="eastAsia"/>
          <w:color w:val="000000" w:themeColor="text1"/>
        </w:rPr>
        <w:t>患者赴上一级</w:t>
      </w:r>
      <w:proofErr w:type="gramEnd"/>
      <w:r w:rsidRPr="00901707">
        <w:rPr>
          <w:rFonts w:ascii="仿宋_GB2312" w:eastAsia="仿宋_GB2312" w:hAnsi="仿宋_GB2312" w:cs="仿宋_GB2312" w:hint="eastAsia"/>
          <w:color w:val="000000" w:themeColor="text1"/>
        </w:rPr>
        <w:t>医院就诊，家属表示路途遥远，经济负担重，要求我院能否再次行介入治疗。我院心内科积极与对口扶持单位（浙大一院）心内科尚云鹏主任医师经过商议后认为，患者基础疾病多，心功能差，外院介入治疗未能成功，因此手术难度大，风险高，考虑患者目前心功能每况愈下，且心衰发作频繁，目前搭桥</w:t>
      </w:r>
      <w:r w:rsidRPr="00901707">
        <w:rPr>
          <w:rFonts w:ascii="仿宋_GB2312" w:eastAsia="仿宋_GB2312" w:hAnsi="仿宋_GB2312" w:cs="仿宋_GB2312" w:hint="eastAsia"/>
          <w:color w:val="000000" w:themeColor="text1"/>
        </w:rPr>
        <w:lastRenderedPageBreak/>
        <w:t>基本无可能，只能尝试能否开通血管，在与患者家属详细沟通手术并发症及相关风险后，于2022年1月16日为患者行介入治疗。</w:t>
      </w:r>
    </w:p>
    <w:p w:rsidR="0052368F" w:rsidRPr="00901707" w:rsidRDefault="0016219C">
      <w:pPr>
        <w:pStyle w:val="a8"/>
        <w:shd w:val="clear" w:color="auto" w:fill="FFFFFF"/>
        <w:snapToGrid w:val="0"/>
        <w:spacing w:beforeAutospacing="0" w:afterAutospacing="0" w:line="440" w:lineRule="atLeast"/>
        <w:ind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我院心内科及尚云鹏主任医师经过严密地讨论制定了详细的手术方案。手术过程比预想的要更加复杂，由于患者血管钙化严重，斑块很硬，普通导</w:t>
      </w:r>
      <w:proofErr w:type="gramStart"/>
      <w:r w:rsidRPr="00901707">
        <w:rPr>
          <w:rFonts w:ascii="仿宋_GB2312" w:eastAsia="仿宋_GB2312" w:hAnsi="仿宋_GB2312" w:cs="仿宋_GB2312" w:hint="eastAsia"/>
          <w:color w:val="000000" w:themeColor="text1"/>
        </w:rPr>
        <w:t>丝难以</w:t>
      </w:r>
      <w:proofErr w:type="gramEnd"/>
      <w:r w:rsidRPr="00901707">
        <w:rPr>
          <w:rFonts w:ascii="仿宋_GB2312" w:eastAsia="仿宋_GB2312" w:hAnsi="仿宋_GB2312" w:cs="仿宋_GB2312" w:hint="eastAsia"/>
          <w:color w:val="000000" w:themeColor="text1"/>
        </w:rPr>
        <w:t>通过病变，术中应用了微导管仍然难以通过病变，之后更换了不同导丝后终于通过了病变部位，行球囊预扩张。</w:t>
      </w:r>
    </w:p>
    <w:p w:rsidR="0052368F" w:rsidRPr="00901707" w:rsidRDefault="0016219C">
      <w:pPr>
        <w:pStyle w:val="a8"/>
        <w:shd w:val="clear" w:color="auto" w:fill="FFFFFF"/>
        <w:snapToGrid w:val="0"/>
        <w:spacing w:beforeAutospacing="0" w:afterAutospacing="0" w:line="440" w:lineRule="atLeast"/>
        <w:jc w:val="center"/>
        <w:rPr>
          <w:rFonts w:ascii="仿宋_GB2312" w:eastAsia="仿宋_GB2312" w:hAnsi="仿宋_GB2312" w:cs="仿宋_GB2312"/>
          <w:color w:val="000000" w:themeColor="text1"/>
        </w:rPr>
      </w:pPr>
      <w:r w:rsidRPr="00901707">
        <w:rPr>
          <w:rFonts w:ascii="仿宋_GB2312" w:eastAsia="仿宋_GB2312" w:hAnsi="仿宋_GB2312" w:cs="仿宋_GB2312" w:hint="eastAsia"/>
          <w:noProof/>
          <w:color w:val="000000" w:themeColor="text1"/>
        </w:rPr>
        <w:drawing>
          <wp:inline distT="0" distB="0" distL="0" distR="0">
            <wp:extent cx="2432685" cy="1607820"/>
            <wp:effectExtent l="0" t="0" r="5715" b="11430"/>
            <wp:docPr id="134" name="图片 4" descr="ec55dce9fc6189d55062e0cca10a2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 descr="ec55dce9fc6189d55062e0cca10a21d"/>
                    <pic:cNvPicPr>
                      <a:picLocks noChangeAspect="1" noChangeArrowheads="1"/>
                    </pic:cNvPicPr>
                  </pic:nvPicPr>
                  <pic:blipFill>
                    <a:blip r:embed="rId111" cstate="print"/>
                    <a:srcRect b="10051"/>
                    <a:stretch>
                      <a:fillRect/>
                    </a:stretch>
                  </pic:blipFill>
                  <pic:spPr>
                    <a:xfrm>
                      <a:off x="0" y="0"/>
                      <a:ext cx="2437229" cy="1607820"/>
                    </a:xfrm>
                    <a:prstGeom prst="rect">
                      <a:avLst/>
                    </a:prstGeom>
                    <a:noFill/>
                    <a:ln w="9525" cmpd="sng">
                      <a:noFill/>
                      <a:miter lim="800000"/>
                      <a:headEnd/>
                      <a:tailEnd/>
                    </a:ln>
                  </pic:spPr>
                </pic:pic>
              </a:graphicData>
            </a:graphic>
          </wp:inline>
        </w:drawing>
      </w:r>
    </w:p>
    <w:p w:rsidR="0052368F" w:rsidRPr="00901707" w:rsidRDefault="0016219C">
      <w:pPr>
        <w:pStyle w:val="a8"/>
        <w:shd w:val="clear" w:color="auto" w:fill="FFFFFF"/>
        <w:snapToGrid w:val="0"/>
        <w:spacing w:beforeAutospacing="0" w:afterAutospacing="0" w:line="440" w:lineRule="atLeast"/>
        <w:jc w:val="center"/>
        <w:rPr>
          <w:rFonts w:ascii="仿宋_GB2312" w:eastAsia="仿宋_GB2312" w:hAnsi="仿宋_GB2312" w:cs="仿宋_GB2312"/>
          <w:b/>
          <w:color w:val="000000" w:themeColor="text1"/>
          <w:sz w:val="21"/>
          <w:szCs w:val="21"/>
        </w:rPr>
      </w:pPr>
      <w:r w:rsidRPr="00901707">
        <w:rPr>
          <w:rFonts w:ascii="仿宋_GB2312" w:eastAsia="仿宋_GB2312" w:hAnsi="仿宋_GB2312" w:cs="仿宋_GB2312" w:hint="eastAsia"/>
          <w:b/>
          <w:color w:val="000000" w:themeColor="text1"/>
          <w:sz w:val="21"/>
          <w:szCs w:val="21"/>
          <w:shd w:val="clear" w:color="auto" w:fill="FFFFFF"/>
        </w:rPr>
        <w:t>（术后）</w:t>
      </w:r>
    </w:p>
    <w:p w:rsidR="0052368F" w:rsidRPr="00901707" w:rsidRDefault="0016219C">
      <w:pPr>
        <w:pStyle w:val="a8"/>
        <w:shd w:val="clear" w:color="auto" w:fill="FFFFFF"/>
        <w:snapToGrid w:val="0"/>
        <w:spacing w:beforeAutospacing="0" w:afterAutospacing="0" w:line="460" w:lineRule="atLeast"/>
        <w:ind w:firstLineChars="200" w:firstLine="480"/>
        <w:jc w:val="both"/>
        <w:rPr>
          <w:rFonts w:ascii="仿宋_GB2312" w:eastAsia="仿宋_GB2312" w:hAnsi="仿宋_GB2312" w:cs="仿宋_GB2312"/>
          <w:color w:val="000000" w:themeColor="text1"/>
        </w:rPr>
      </w:pPr>
      <w:r w:rsidRPr="00901707">
        <w:rPr>
          <w:rFonts w:ascii="仿宋_GB2312" w:eastAsia="仿宋_GB2312" w:hAnsi="仿宋_GB2312" w:cs="仿宋_GB2312" w:hint="eastAsia"/>
          <w:color w:val="000000" w:themeColor="text1"/>
        </w:rPr>
        <w:t>因为介入手术和一般其他手术不同，术者每天都要面对大量的辐射，为了减少电离辐射的危害，术者需要在手术衣</w:t>
      </w:r>
      <w:proofErr w:type="gramStart"/>
      <w:r w:rsidRPr="00901707">
        <w:rPr>
          <w:rFonts w:ascii="仿宋_GB2312" w:eastAsia="仿宋_GB2312" w:hAnsi="仿宋_GB2312" w:cs="仿宋_GB2312" w:hint="eastAsia"/>
          <w:color w:val="000000" w:themeColor="text1"/>
        </w:rPr>
        <w:t>内需再</w:t>
      </w:r>
      <w:proofErr w:type="gramEnd"/>
      <w:r w:rsidRPr="00901707">
        <w:rPr>
          <w:rFonts w:ascii="仿宋_GB2312" w:eastAsia="仿宋_GB2312" w:hAnsi="仿宋_GB2312" w:cs="仿宋_GB2312" w:hint="eastAsia"/>
          <w:color w:val="000000" w:themeColor="text1"/>
        </w:rPr>
        <w:t>穿上一层厚厚的重达几十斤的铅衣。而心内介入的高风险性需要术者保持高度的精神集中，稍有不慎就可能使患者在台上发生心脏骤停。最终经过两个多小时的艰辛地</w:t>
      </w:r>
      <w:r w:rsidRPr="00901707">
        <w:rPr>
          <w:rFonts w:ascii="仿宋_GB2312" w:eastAsia="仿宋_GB2312" w:hAnsi="仿宋_GB2312" w:cs="仿宋_GB2312" w:hint="eastAsia"/>
          <w:color w:val="000000" w:themeColor="text1"/>
        </w:rPr>
        <w:lastRenderedPageBreak/>
        <w:t>“战斗”，医护人员终于将陈先生闭塞的血管开通。尽管手术医师的</w:t>
      </w:r>
      <w:proofErr w:type="gramStart"/>
      <w:r w:rsidRPr="00901707">
        <w:rPr>
          <w:rFonts w:ascii="仿宋_GB2312" w:eastAsia="仿宋_GB2312" w:hAnsi="仿宋_GB2312" w:cs="仿宋_GB2312" w:hint="eastAsia"/>
          <w:color w:val="000000" w:themeColor="text1"/>
        </w:rPr>
        <w:t>手术衣都已</w:t>
      </w:r>
      <w:proofErr w:type="gramEnd"/>
      <w:r w:rsidRPr="00901707">
        <w:rPr>
          <w:rFonts w:ascii="仿宋_GB2312" w:eastAsia="仿宋_GB2312" w:hAnsi="仿宋_GB2312" w:cs="仿宋_GB2312" w:hint="eastAsia"/>
          <w:color w:val="000000" w:themeColor="text1"/>
        </w:rPr>
        <w:t xml:space="preserve">被汗水浸透，但看到患者的转危为安，大家都觉得自己为患者的付出再辛苦也值得。目前，陈先生各项指标好转，病情稳定。　　</w:t>
      </w:r>
    </w:p>
    <w:p w:rsidR="0052368F" w:rsidRPr="00901707" w:rsidRDefault="0016219C">
      <w:pPr>
        <w:snapToGrid w:val="0"/>
        <w:spacing w:line="460" w:lineRule="atLeast"/>
        <w:ind w:firstLine="465"/>
        <w:jc w:val="lef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shd w:val="clear" w:color="auto" w:fill="FFFFFF"/>
        </w:rPr>
        <w:t>我院心血管内科在院领导及浙大一院专家的带领下，在我县率先开展冠脉介入手术，目前已处理多例复杂冠脉病变，人才队伍及专科建设得到飞速发展。我院胸</w:t>
      </w:r>
      <w:proofErr w:type="gramStart"/>
      <w:r w:rsidRPr="00901707">
        <w:rPr>
          <w:rFonts w:ascii="仿宋_GB2312" w:eastAsia="仿宋_GB2312" w:hAnsi="仿宋_GB2312" w:cs="仿宋_GB2312" w:hint="eastAsia"/>
          <w:color w:val="000000" w:themeColor="text1"/>
          <w:sz w:val="24"/>
          <w:shd w:val="clear" w:color="auto" w:fill="FFFFFF"/>
        </w:rPr>
        <w:t>痛中心</w:t>
      </w:r>
      <w:proofErr w:type="gramEnd"/>
      <w:r w:rsidRPr="00901707">
        <w:rPr>
          <w:rFonts w:ascii="仿宋_GB2312" w:eastAsia="仿宋_GB2312" w:hAnsi="仿宋_GB2312" w:cs="仿宋_GB2312" w:hint="eastAsia"/>
          <w:color w:val="000000" w:themeColor="text1"/>
          <w:sz w:val="24"/>
          <w:shd w:val="clear" w:color="auto" w:fill="FFFFFF"/>
        </w:rPr>
        <w:t>的建立及与浙大一院的无缝对接，积极响应了提高县级医院医疗水平的国家政策，让在基层医院不出家门就能切实享受到高层次优质医疗服务，提高人民群众的获得感，极大方便了患者就医，节省了医疗费用。未来，我院将不断加强技术人才培养，进一步完善院内胸</w:t>
      </w:r>
      <w:proofErr w:type="gramStart"/>
      <w:r w:rsidRPr="00901707">
        <w:rPr>
          <w:rFonts w:ascii="仿宋_GB2312" w:eastAsia="仿宋_GB2312" w:hAnsi="仿宋_GB2312" w:cs="仿宋_GB2312" w:hint="eastAsia"/>
          <w:color w:val="000000" w:themeColor="text1"/>
          <w:sz w:val="24"/>
          <w:shd w:val="clear" w:color="auto" w:fill="FFFFFF"/>
        </w:rPr>
        <w:t>痛中心</w:t>
      </w:r>
      <w:proofErr w:type="gramEnd"/>
      <w:r w:rsidRPr="00901707">
        <w:rPr>
          <w:rFonts w:ascii="仿宋_GB2312" w:eastAsia="仿宋_GB2312" w:hAnsi="仿宋_GB2312" w:cs="仿宋_GB2312" w:hint="eastAsia"/>
          <w:color w:val="000000" w:themeColor="text1"/>
          <w:sz w:val="24"/>
          <w:shd w:val="clear" w:color="auto" w:fill="FFFFFF"/>
        </w:rPr>
        <w:t>建设，常态</w:t>
      </w:r>
      <w:proofErr w:type="gramStart"/>
      <w:r w:rsidRPr="00901707">
        <w:rPr>
          <w:rFonts w:ascii="仿宋_GB2312" w:eastAsia="仿宋_GB2312" w:hAnsi="仿宋_GB2312" w:cs="仿宋_GB2312" w:hint="eastAsia"/>
          <w:color w:val="000000" w:themeColor="text1"/>
          <w:sz w:val="24"/>
          <w:shd w:val="clear" w:color="auto" w:fill="FFFFFF"/>
        </w:rPr>
        <w:t>化开展</w:t>
      </w:r>
      <w:proofErr w:type="gramEnd"/>
      <w:r w:rsidRPr="00901707">
        <w:rPr>
          <w:rFonts w:ascii="仿宋_GB2312" w:eastAsia="仿宋_GB2312" w:hAnsi="仿宋_GB2312" w:cs="仿宋_GB2312" w:hint="eastAsia"/>
          <w:color w:val="000000" w:themeColor="text1"/>
          <w:sz w:val="24"/>
          <w:shd w:val="clear" w:color="auto" w:fill="FFFFFF"/>
        </w:rPr>
        <w:t>急诊PCI手术，为我县心脏疾病患者带来健康福祉。</w:t>
      </w:r>
      <w:r w:rsidRPr="00901707">
        <w:rPr>
          <w:rFonts w:ascii="仿宋_GB2312" w:eastAsia="仿宋_GB2312" w:hAnsi="仿宋_GB2312" w:cs="仿宋_GB2312" w:hint="eastAsia"/>
          <w:color w:val="000000" w:themeColor="text1"/>
          <w:sz w:val="24"/>
        </w:rPr>
        <w:t xml:space="preserve"> </w:t>
      </w:r>
    </w:p>
    <w:p w:rsidR="0052368F" w:rsidRPr="00901707" w:rsidRDefault="0016219C">
      <w:pPr>
        <w:snapToGrid w:val="0"/>
        <w:spacing w:line="240" w:lineRule="atLeast"/>
        <w:ind w:firstLine="465"/>
        <w:jc w:val="left"/>
        <w:rPr>
          <w:rFonts w:ascii="仿宋_GB2312" w:eastAsia="仿宋_GB2312" w:hAnsi="仿宋_GB2312" w:cs="仿宋_GB2312"/>
          <w:color w:val="000000" w:themeColor="text1"/>
          <w:sz w:val="24"/>
        </w:rPr>
      </w:pPr>
      <w:r w:rsidRPr="00901707">
        <w:rPr>
          <w:rFonts w:ascii="仿宋_GB2312" w:eastAsia="仿宋_GB2312" w:hAnsi="仿宋_GB2312" w:cs="仿宋_GB2312" w:hint="eastAsia"/>
          <w:noProof/>
          <w:color w:val="000000" w:themeColor="text1"/>
          <w:sz w:val="24"/>
        </w:rPr>
        <w:drawing>
          <wp:anchor distT="0" distB="0" distL="114300" distR="114300" simplePos="0" relativeHeight="251645952" behindDoc="1" locked="0" layoutInCell="1" allowOverlap="1">
            <wp:simplePos x="0" y="0"/>
            <wp:positionH relativeFrom="column">
              <wp:posOffset>-68580</wp:posOffset>
            </wp:positionH>
            <wp:positionV relativeFrom="paragraph">
              <wp:posOffset>-26670</wp:posOffset>
            </wp:positionV>
            <wp:extent cx="2531110" cy="1320800"/>
            <wp:effectExtent l="19050" t="0" r="2681" b="0"/>
            <wp:wrapNone/>
            <wp:docPr id="5" name="图片 2" descr="边框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边框4.jpeg"/>
                    <pic:cNvPicPr>
                      <a:picLocks noChangeAspect="1"/>
                    </pic:cNvPicPr>
                  </pic:nvPicPr>
                  <pic:blipFill>
                    <a:blip r:embed="rId105" cstate="print"/>
                    <a:srcRect l="3445" t="9406" r="3699" b="13861"/>
                    <a:stretch>
                      <a:fillRect/>
                    </a:stretch>
                  </pic:blipFill>
                  <pic:spPr>
                    <a:xfrm>
                      <a:off x="0" y="0"/>
                      <a:ext cx="2533679" cy="1322214"/>
                    </a:xfrm>
                    <a:prstGeom prst="rect">
                      <a:avLst/>
                    </a:prstGeom>
                  </pic:spPr>
                </pic:pic>
              </a:graphicData>
            </a:graphic>
          </wp:anchor>
        </w:drawing>
      </w:r>
    </w:p>
    <w:p w:rsidR="0052368F" w:rsidRPr="00901707" w:rsidRDefault="0016219C">
      <w:pPr>
        <w:snapToGrid w:val="0"/>
        <w:spacing w:line="360" w:lineRule="atLeast"/>
        <w:ind w:firstLineChars="100" w:firstLine="241"/>
        <w:rPr>
          <w:rFonts w:ascii="仿宋_GB2312" w:eastAsia="仿宋_GB2312" w:hAnsi="仿宋_GB2312" w:cs="仿宋_GB2312"/>
          <w:b/>
          <w:color w:val="000000" w:themeColor="text1"/>
          <w:sz w:val="24"/>
        </w:rPr>
      </w:pPr>
      <w:r w:rsidRPr="00901707">
        <w:rPr>
          <w:rFonts w:ascii="仿宋_GB2312" w:eastAsia="仿宋_GB2312" w:hAnsi="仿宋_GB2312" w:cs="仿宋_GB2312" w:hint="eastAsia"/>
          <w:b/>
          <w:color w:val="000000" w:themeColor="text1"/>
          <w:sz w:val="24"/>
        </w:rPr>
        <w:t>咨询电话：心内科</w:t>
      </w:r>
    </w:p>
    <w:p w:rsidR="0052368F" w:rsidRPr="00901707" w:rsidRDefault="0016219C">
      <w:pPr>
        <w:snapToGrid w:val="0"/>
        <w:spacing w:line="360" w:lineRule="atLeast"/>
        <w:ind w:firstLineChars="400" w:firstLine="96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邵主任：13956596408</w:t>
      </w:r>
    </w:p>
    <w:p w:rsidR="0052368F" w:rsidRPr="00901707" w:rsidRDefault="0016219C">
      <w:pPr>
        <w:snapToGrid w:val="0"/>
        <w:spacing w:line="36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叶医师：15385459983</w:t>
      </w:r>
    </w:p>
    <w:p w:rsidR="0052368F" w:rsidRPr="00901707" w:rsidRDefault="0016219C">
      <w:pPr>
        <w:snapToGrid w:val="0"/>
        <w:spacing w:line="36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汪医师：18956346111</w:t>
      </w:r>
    </w:p>
    <w:p w:rsidR="0052368F" w:rsidRPr="00901707" w:rsidRDefault="0052368F">
      <w:pPr>
        <w:snapToGrid w:val="0"/>
        <w:spacing w:line="240" w:lineRule="atLeast"/>
        <w:ind w:firstLineChars="100" w:firstLine="240"/>
        <w:rPr>
          <w:rFonts w:ascii="仿宋_GB2312" w:eastAsia="仿宋_GB2312" w:hAnsi="仿宋_GB2312" w:cs="仿宋_GB2312"/>
          <w:color w:val="000000" w:themeColor="text1"/>
          <w:sz w:val="24"/>
        </w:rPr>
      </w:pPr>
    </w:p>
    <w:p w:rsidR="0052368F" w:rsidRPr="00901707" w:rsidRDefault="0016219C">
      <w:pPr>
        <w:snapToGrid w:val="0"/>
        <w:spacing w:line="240" w:lineRule="atLeast"/>
        <w:ind w:firstLineChars="100" w:firstLine="24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　　　　　☆文/ 图　汪华雄☆</w:t>
      </w:r>
    </w:p>
    <w:p w:rsidR="0052368F" w:rsidRPr="00B474C1" w:rsidRDefault="0016219C" w:rsidP="00B474C1">
      <w:pPr>
        <w:snapToGrid w:val="0"/>
        <w:spacing w:line="240" w:lineRule="atLeast"/>
        <w:jc w:val="center"/>
        <w:rPr>
          <w:rFonts w:ascii="方正大黑简体" w:eastAsia="方正大黑简体" w:hAnsi="仿宋_GB2312" w:cs="仿宋_GB2312"/>
          <w:color w:val="000000" w:themeColor="text1"/>
          <w:w w:val="90"/>
          <w:sz w:val="36"/>
          <w:szCs w:val="36"/>
        </w:rPr>
      </w:pPr>
      <w:r w:rsidRPr="00B474C1">
        <w:rPr>
          <w:rFonts w:ascii="方正大黑简体" w:eastAsia="方正大黑简体" w:hAnsi="仿宋_GB2312" w:cs="仿宋_GB2312" w:hint="eastAsia"/>
          <w:color w:val="000000" w:themeColor="text1"/>
          <w:w w:val="90"/>
          <w:sz w:val="36"/>
          <w:szCs w:val="36"/>
        </w:rPr>
        <w:lastRenderedPageBreak/>
        <w:t>我院外科成功开展肠系</w:t>
      </w:r>
      <w:r w:rsidRPr="00B474C1">
        <w:rPr>
          <w:rFonts w:ascii="方正大黑简体" w:eastAsia="方正大黑简体" w:hAnsi="仿宋_GB2312" w:cs="仿宋_GB2312" w:hint="eastAsia"/>
          <w:color w:val="000000" w:themeColor="text1"/>
          <w:spacing w:val="-11"/>
          <w:w w:val="90"/>
          <w:sz w:val="36"/>
          <w:szCs w:val="36"/>
        </w:rPr>
        <w:t>膜上动脉PTA+支架植入术</w:t>
      </w:r>
    </w:p>
    <w:p w:rsidR="0052368F" w:rsidRPr="00901707" w:rsidRDefault="0052368F">
      <w:pPr>
        <w:snapToGrid w:val="0"/>
        <w:spacing w:line="240" w:lineRule="atLeast"/>
        <w:rPr>
          <w:rFonts w:ascii="仿宋_GB2312" w:eastAsia="仿宋_GB2312" w:hAnsi="仿宋_GB2312" w:cs="仿宋_GB2312"/>
          <w:color w:val="000000" w:themeColor="text1"/>
          <w:sz w:val="24"/>
        </w:rPr>
      </w:pPr>
    </w:p>
    <w:p w:rsidR="0052368F" w:rsidRPr="00901707" w:rsidRDefault="0016219C">
      <w:pPr>
        <w:snapToGrid w:val="0"/>
        <w:spacing w:line="400" w:lineRule="atLeast"/>
        <w:ind w:firstLineChars="200" w:firstLine="480"/>
        <w:jc w:val="left"/>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2022年1月29日上午，我院在中科大一附院专家的全力支持下，顺利完成了一台DSA引导下肠系膜上动脉PTA+支架植入术。该手术难度高风险大，此次手术的顺利开展，极大提高了我院在血管介入方面的技术水平，填补了我县在该领域的空白，使患者原来需要到大医院才能治疗的疾病在家门口就得到了很好的解决，真正做到了“大病不出县”。</w:t>
      </w:r>
    </w:p>
    <w:p w:rsidR="0052368F" w:rsidRPr="00901707" w:rsidRDefault="0016219C">
      <w:pPr>
        <w:snapToGrid w:val="0"/>
        <w:spacing w:line="40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kern w:val="0"/>
          <w:sz w:val="24"/>
        </w:rPr>
        <w:t>今年78岁家住绩溪县的章女士近一年来一直饱受病痛的折磨，每次进食后她就会出现剧烈腹痛因而不敢进食，久而久之，体重竟然减轻了30多斤，身体极度虚弱，曾辗转就诊周边多家三级医院，包括肠镜、胃镜、心脏彩超等在内的各种检查做了个遍均未明确诊断。1月24日患者再次出现进食后腹痛来我院就诊后收住外科，经外科主任详细地询问病史和仔细查体后高度怀疑“缺血性肠病”，遂于1月25日上午行腹部CTA检查示腹部动脉血管粥样硬化、肠系膜上动脉起始段重度狭窄，明确“缺血性肠病”诊断。</w:t>
      </w:r>
      <w:proofErr w:type="gramStart"/>
      <w:r w:rsidRPr="00901707">
        <w:rPr>
          <w:rFonts w:ascii="仿宋_GB2312" w:eastAsia="仿宋_GB2312" w:hAnsi="微软雅黑" w:cs="微软雅黑" w:hint="eastAsia"/>
          <w:color w:val="000000" w:themeColor="text1"/>
          <w:kern w:val="0"/>
          <w:sz w:val="24"/>
        </w:rPr>
        <w:t>介入科</w:t>
      </w:r>
      <w:proofErr w:type="gramEnd"/>
      <w:r w:rsidRPr="00901707">
        <w:rPr>
          <w:rFonts w:ascii="仿宋_GB2312" w:eastAsia="仿宋_GB2312" w:hAnsi="微软雅黑" w:cs="微软雅黑" w:hint="eastAsia"/>
          <w:color w:val="000000" w:themeColor="text1"/>
          <w:kern w:val="0"/>
          <w:sz w:val="24"/>
        </w:rPr>
        <w:t>胡炎医师仔细分析了病情，并与患者家属多次沟通，得到家属同意后决定为其行介入手术。</w:t>
      </w:r>
    </w:p>
    <w:p w:rsidR="0052368F" w:rsidRPr="00901707" w:rsidRDefault="0016219C">
      <w:pPr>
        <w:pStyle w:val="a8"/>
        <w:snapToGrid w:val="0"/>
        <w:spacing w:beforeAutospacing="0" w:afterAutospacing="0" w:line="400" w:lineRule="atLeast"/>
        <w:rPr>
          <w:rFonts w:ascii="仿宋_GB2312" w:eastAsia="仿宋_GB2312"/>
          <w:color w:val="000000" w:themeColor="text1"/>
        </w:rPr>
      </w:pPr>
      <w:r w:rsidRPr="00901707">
        <w:rPr>
          <w:rFonts w:ascii="仿宋_GB2312" w:eastAsia="仿宋_GB2312" w:hint="eastAsia"/>
          <w:noProof/>
          <w:color w:val="000000" w:themeColor="text1"/>
        </w:rPr>
        <w:lastRenderedPageBreak/>
        <w:drawing>
          <wp:inline distT="0" distB="0" distL="114300" distR="114300">
            <wp:extent cx="1209675" cy="1613535"/>
            <wp:effectExtent l="19050" t="0" r="9525" b="0"/>
            <wp:docPr id="2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IMG_257"/>
                    <pic:cNvPicPr>
                      <a:picLocks noChangeAspect="1"/>
                    </pic:cNvPicPr>
                  </pic:nvPicPr>
                  <pic:blipFill>
                    <a:blip r:embed="rId112" cstate="print"/>
                    <a:stretch>
                      <a:fillRect/>
                    </a:stretch>
                  </pic:blipFill>
                  <pic:spPr>
                    <a:xfrm>
                      <a:off x="0" y="0"/>
                      <a:ext cx="1209675" cy="1613778"/>
                    </a:xfrm>
                    <a:prstGeom prst="rect">
                      <a:avLst/>
                    </a:prstGeom>
                    <a:noFill/>
                    <a:ln w="9525">
                      <a:noFill/>
                    </a:ln>
                  </pic:spPr>
                </pic:pic>
              </a:graphicData>
            </a:graphic>
          </wp:inline>
        </w:drawing>
      </w:r>
      <w:r w:rsidRPr="00901707">
        <w:rPr>
          <w:rFonts w:ascii="仿宋_GB2312" w:eastAsia="仿宋_GB2312" w:hint="eastAsia"/>
          <w:noProof/>
          <w:color w:val="000000" w:themeColor="text1"/>
        </w:rPr>
        <w:drawing>
          <wp:inline distT="0" distB="0" distL="114300" distR="114300">
            <wp:extent cx="1213485" cy="1619250"/>
            <wp:effectExtent l="19050" t="0" r="5350" b="0"/>
            <wp:docPr id="3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IMG_259"/>
                    <pic:cNvPicPr>
                      <a:picLocks noChangeAspect="1"/>
                    </pic:cNvPicPr>
                  </pic:nvPicPr>
                  <pic:blipFill>
                    <a:blip r:embed="rId113" cstate="print"/>
                    <a:stretch>
                      <a:fillRect/>
                    </a:stretch>
                  </pic:blipFill>
                  <pic:spPr>
                    <a:xfrm>
                      <a:off x="0" y="0"/>
                      <a:ext cx="1216103" cy="1622255"/>
                    </a:xfrm>
                    <a:prstGeom prst="rect">
                      <a:avLst/>
                    </a:prstGeom>
                    <a:noFill/>
                    <a:ln w="9525">
                      <a:noFill/>
                    </a:ln>
                  </pic:spPr>
                </pic:pic>
              </a:graphicData>
            </a:graphic>
          </wp:inline>
        </w:drawing>
      </w:r>
    </w:p>
    <w:p w:rsidR="0052368F" w:rsidRPr="00901707" w:rsidRDefault="0016219C">
      <w:pPr>
        <w:snapToGrid w:val="0"/>
        <w:spacing w:line="400" w:lineRule="atLeast"/>
        <w:ind w:firstLineChars="200" w:firstLine="480"/>
        <w:jc w:val="left"/>
        <w:rPr>
          <w:rFonts w:ascii="仿宋_GB2312" w:eastAsia="仿宋_GB2312"/>
          <w:color w:val="000000" w:themeColor="text1"/>
        </w:rPr>
      </w:pPr>
      <w:r w:rsidRPr="00901707">
        <w:rPr>
          <w:rFonts w:ascii="仿宋_GB2312" w:eastAsia="仿宋_GB2312" w:hAnsi="微软雅黑" w:cs="微软雅黑" w:hint="eastAsia"/>
          <w:color w:val="000000" w:themeColor="text1"/>
          <w:kern w:val="0"/>
          <w:sz w:val="24"/>
        </w:rPr>
        <w:t>该患者行此手术指征明确，考虑患者年龄大、身体虚弱、重度贫血，</w:t>
      </w:r>
      <w:proofErr w:type="gramStart"/>
      <w:r w:rsidRPr="00901707">
        <w:rPr>
          <w:rFonts w:ascii="仿宋_GB2312" w:eastAsia="仿宋_GB2312" w:hAnsi="微软雅黑" w:cs="微软雅黑" w:hint="eastAsia"/>
          <w:color w:val="000000" w:themeColor="text1"/>
          <w:kern w:val="0"/>
          <w:sz w:val="24"/>
        </w:rPr>
        <w:t>怕患者</w:t>
      </w:r>
      <w:proofErr w:type="gramEnd"/>
      <w:r w:rsidRPr="00901707">
        <w:rPr>
          <w:rFonts w:ascii="仿宋_GB2312" w:eastAsia="仿宋_GB2312" w:hAnsi="微软雅黑" w:cs="微软雅黑" w:hint="eastAsia"/>
          <w:color w:val="000000" w:themeColor="text1"/>
          <w:kern w:val="0"/>
          <w:sz w:val="24"/>
        </w:rPr>
        <w:t>无法耐受手术，术前行多次输血及补液治疗进行调整，并完善相关术前检查及准备，经积极调整后，1月29日上午，在周春泽主任的指导下，我院</w:t>
      </w:r>
      <w:proofErr w:type="gramStart"/>
      <w:r w:rsidRPr="00901707">
        <w:rPr>
          <w:rFonts w:ascii="仿宋_GB2312" w:eastAsia="仿宋_GB2312" w:hAnsi="微软雅黑" w:cs="微软雅黑" w:hint="eastAsia"/>
          <w:color w:val="000000" w:themeColor="text1"/>
          <w:kern w:val="0"/>
          <w:sz w:val="24"/>
        </w:rPr>
        <w:t>介入科</w:t>
      </w:r>
      <w:proofErr w:type="gramEnd"/>
      <w:r w:rsidRPr="00901707">
        <w:rPr>
          <w:rFonts w:ascii="仿宋_GB2312" w:eastAsia="仿宋_GB2312" w:hAnsi="微软雅黑" w:cs="微软雅黑" w:hint="eastAsia"/>
          <w:color w:val="000000" w:themeColor="text1"/>
          <w:kern w:val="0"/>
          <w:sz w:val="24"/>
        </w:rPr>
        <w:t>决定行肠系膜上动脉支架植入术，虽然经过了缜密地术前讨论并制定了详细的手术方案，但手术过程比预想的要更加复杂。由于患者狭窄段血管钙化严重，斑块很硬，普通</w:t>
      </w:r>
      <w:r w:rsidRPr="00901707">
        <w:rPr>
          <w:rFonts w:ascii="仿宋_GB2312" w:eastAsia="仿宋_GB2312" w:hint="eastAsia"/>
          <w:noProof/>
          <w:color w:val="000000" w:themeColor="text1"/>
        </w:rPr>
        <w:drawing>
          <wp:inline distT="0" distB="0" distL="114300" distR="114300">
            <wp:extent cx="2443480" cy="1569085"/>
            <wp:effectExtent l="0" t="0" r="13970" b="12065"/>
            <wp:docPr id="4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descr="IMG_261"/>
                    <pic:cNvPicPr>
                      <a:picLocks noChangeAspect="1"/>
                    </pic:cNvPicPr>
                  </pic:nvPicPr>
                  <pic:blipFill>
                    <a:blip r:embed="rId114" cstate="print"/>
                    <a:stretch>
                      <a:fillRect/>
                    </a:stretch>
                  </pic:blipFill>
                  <pic:spPr>
                    <a:xfrm>
                      <a:off x="0" y="0"/>
                      <a:ext cx="2447925" cy="1571874"/>
                    </a:xfrm>
                    <a:prstGeom prst="rect">
                      <a:avLst/>
                    </a:prstGeom>
                    <a:noFill/>
                    <a:ln w="9525">
                      <a:noFill/>
                    </a:ln>
                  </pic:spPr>
                </pic:pic>
              </a:graphicData>
            </a:graphic>
          </wp:inline>
        </w:drawing>
      </w:r>
      <w:r w:rsidRPr="00901707">
        <w:rPr>
          <w:rFonts w:ascii="仿宋_GB2312" w:eastAsia="仿宋_GB2312" w:hAnsi="微软雅黑" w:cs="微软雅黑" w:hint="eastAsia"/>
          <w:color w:val="000000" w:themeColor="text1"/>
          <w:kern w:val="0"/>
          <w:sz w:val="24"/>
        </w:rPr>
        <w:t>导</w:t>
      </w:r>
      <w:proofErr w:type="gramStart"/>
      <w:r w:rsidRPr="00901707">
        <w:rPr>
          <w:rFonts w:ascii="仿宋_GB2312" w:eastAsia="仿宋_GB2312" w:hAnsi="微软雅黑" w:cs="微软雅黑" w:hint="eastAsia"/>
          <w:color w:val="000000" w:themeColor="text1"/>
          <w:kern w:val="0"/>
          <w:sz w:val="24"/>
        </w:rPr>
        <w:t>丝难以</w:t>
      </w:r>
      <w:proofErr w:type="gramEnd"/>
      <w:r w:rsidRPr="00901707">
        <w:rPr>
          <w:rFonts w:ascii="仿宋_GB2312" w:eastAsia="仿宋_GB2312" w:hAnsi="微软雅黑" w:cs="微软雅黑" w:hint="eastAsia"/>
          <w:color w:val="000000" w:themeColor="text1"/>
          <w:kern w:val="0"/>
          <w:sz w:val="24"/>
        </w:rPr>
        <w:t>通过病变部位，术中多次更换了不同导丝、导管及</w:t>
      </w:r>
      <w:proofErr w:type="gramStart"/>
      <w:r w:rsidRPr="00901707">
        <w:rPr>
          <w:rFonts w:ascii="仿宋_GB2312" w:eastAsia="仿宋_GB2312" w:hAnsi="微软雅黑" w:cs="微软雅黑" w:hint="eastAsia"/>
          <w:color w:val="000000" w:themeColor="text1"/>
          <w:kern w:val="0"/>
          <w:sz w:val="24"/>
        </w:rPr>
        <w:t>血管鞘后终于</w:t>
      </w:r>
      <w:proofErr w:type="gramEnd"/>
      <w:r w:rsidRPr="00901707">
        <w:rPr>
          <w:rFonts w:ascii="仿宋_GB2312" w:eastAsia="仿宋_GB2312" w:hAnsi="微软雅黑" w:cs="微软雅黑" w:hint="eastAsia"/>
          <w:color w:val="000000" w:themeColor="text1"/>
          <w:kern w:val="0"/>
          <w:sz w:val="24"/>
        </w:rPr>
        <w:t>通过了病变部位，经球囊预扩张后将血管支架安全置入，最终经过两个多小时的艰辛地“战斗”，医护人员终于将章女士接近闭塞的血管开通。目前，章女士各项指标好转，病情稳定，</w:t>
      </w:r>
      <w:r w:rsidRPr="00901707">
        <w:rPr>
          <w:rFonts w:ascii="仿宋_GB2312" w:eastAsia="仿宋_GB2312" w:hAnsi="微软雅黑" w:cs="微软雅黑" w:hint="eastAsia"/>
          <w:color w:val="000000" w:themeColor="text1"/>
          <w:kern w:val="0"/>
          <w:sz w:val="24"/>
        </w:rPr>
        <w:lastRenderedPageBreak/>
        <w:t>进食后无再发腹痛，章女士终于露出了久违的笑容。</w:t>
      </w:r>
    </w:p>
    <w:p w:rsidR="0052368F" w:rsidRPr="00901707" w:rsidRDefault="0016219C">
      <w:pPr>
        <w:pStyle w:val="a8"/>
        <w:snapToGrid w:val="0"/>
        <w:spacing w:beforeAutospacing="0" w:afterAutospacing="0" w:line="400" w:lineRule="atLeast"/>
        <w:jc w:val="center"/>
        <w:rPr>
          <w:color w:val="000000" w:themeColor="text1"/>
        </w:rPr>
      </w:pPr>
      <w:r w:rsidRPr="00901707">
        <w:rPr>
          <w:noProof/>
          <w:color w:val="000000" w:themeColor="text1"/>
        </w:rPr>
        <w:drawing>
          <wp:inline distT="0" distB="0" distL="114300" distR="114300">
            <wp:extent cx="2442210" cy="1628775"/>
            <wp:effectExtent l="19050" t="0" r="0" b="0"/>
            <wp:docPr id="4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descr="IMG_262"/>
                    <pic:cNvPicPr>
                      <a:picLocks noChangeAspect="1"/>
                    </pic:cNvPicPr>
                  </pic:nvPicPr>
                  <pic:blipFill>
                    <a:blip r:embed="rId115" cstate="print"/>
                    <a:stretch>
                      <a:fillRect/>
                    </a:stretch>
                  </pic:blipFill>
                  <pic:spPr>
                    <a:xfrm>
                      <a:off x="0" y="0"/>
                      <a:ext cx="2447858" cy="1632201"/>
                    </a:xfrm>
                    <a:prstGeom prst="rect">
                      <a:avLst/>
                    </a:prstGeom>
                    <a:noFill/>
                    <a:ln w="9525">
                      <a:noFill/>
                    </a:ln>
                  </pic:spPr>
                </pic:pic>
              </a:graphicData>
            </a:graphic>
          </wp:inline>
        </w:drawing>
      </w:r>
    </w:p>
    <w:p w:rsidR="0052368F" w:rsidRPr="00901707" w:rsidRDefault="0016219C" w:rsidP="008B15F4">
      <w:pPr>
        <w:snapToGrid w:val="0"/>
        <w:spacing w:line="40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kern w:val="0"/>
          <w:sz w:val="24"/>
        </w:rPr>
        <w:t>肠系膜上动脉　（superior mesenteric artery，SMA）的狭窄性病变引起的慢性肠道缺血（chronic Intestinal Ischemia）临床上较少见，占所有周围动脉病变的0.5%左右，女性患者较常见，病因主要为动脉粥样硬化。慢性肠系膜缺血患者的典型三联征为餐后腹痛、</w:t>
      </w:r>
      <w:proofErr w:type="gramStart"/>
      <w:r w:rsidRPr="00901707">
        <w:rPr>
          <w:rFonts w:ascii="仿宋_GB2312" w:eastAsia="仿宋_GB2312" w:hAnsi="微软雅黑" w:cs="微软雅黑" w:hint="eastAsia"/>
          <w:color w:val="000000" w:themeColor="text1"/>
          <w:kern w:val="0"/>
          <w:sz w:val="24"/>
        </w:rPr>
        <w:t>恐食症</w:t>
      </w:r>
      <w:proofErr w:type="gramEnd"/>
      <w:r w:rsidRPr="00901707">
        <w:rPr>
          <w:rFonts w:ascii="仿宋_GB2312" w:eastAsia="仿宋_GB2312" w:hAnsi="微软雅黑" w:cs="微软雅黑" w:hint="eastAsia"/>
          <w:color w:val="000000" w:themeColor="text1"/>
          <w:kern w:val="0"/>
          <w:sz w:val="24"/>
        </w:rPr>
        <w:t>，体重减轻和上腹部血管杂音。腹痛常常在饭后15～30min后出现，可以持续1～3h。腹痛的原因主要是在胃消化时相内由于肠道血供流向胃而致肠灌注减少，因而不能满足饭后肠分泌、消化、蠕动增强等高代谢的需求而导致腹痛。由于进食后疼痛，患者相应地出现厌食，进而导致体重减轻，这种现象称为“恐食症”。这种慢性肠系膜缺血所致的体重减轻主要是因为摄入量不足而不是肠吸收功能异常引起的。肠系膜上动脉支架植入术的适应证包括(1)肠系膜上动脉主干重度狭窄，导致肠道缺血；(2)肠系膜上动脉主干夹</w:t>
      </w:r>
      <w:r w:rsidRPr="00901707">
        <w:rPr>
          <w:rFonts w:ascii="仿宋_GB2312" w:eastAsia="仿宋_GB2312" w:hAnsi="微软雅黑" w:cs="微软雅黑" w:hint="eastAsia"/>
          <w:color w:val="000000" w:themeColor="text1"/>
          <w:kern w:val="0"/>
          <w:sz w:val="24"/>
        </w:rPr>
        <w:lastRenderedPageBreak/>
        <w:t>层，影响远端血流。绩溪县人民医院</w:t>
      </w:r>
      <w:proofErr w:type="gramStart"/>
      <w:r w:rsidRPr="00901707">
        <w:rPr>
          <w:rFonts w:ascii="仿宋_GB2312" w:eastAsia="仿宋_GB2312" w:hAnsi="微软雅黑" w:cs="微软雅黑" w:hint="eastAsia"/>
          <w:color w:val="000000" w:themeColor="text1"/>
          <w:kern w:val="0"/>
          <w:sz w:val="24"/>
        </w:rPr>
        <w:t>介入科</w:t>
      </w:r>
      <w:proofErr w:type="gramEnd"/>
      <w:r w:rsidRPr="00901707">
        <w:rPr>
          <w:rFonts w:ascii="仿宋_GB2312" w:eastAsia="仿宋_GB2312" w:hAnsi="微软雅黑" w:cs="微软雅黑" w:hint="eastAsia"/>
          <w:color w:val="000000" w:themeColor="text1"/>
          <w:kern w:val="0"/>
          <w:sz w:val="24"/>
        </w:rPr>
        <w:t>在院领导的大力支持及上级医院专家的帮助下，已逐步开展多项介入手术，积极响应了“大病不出县”的国家</w:t>
      </w:r>
      <w:proofErr w:type="gramStart"/>
      <w:r w:rsidRPr="00901707">
        <w:rPr>
          <w:rFonts w:ascii="仿宋_GB2312" w:eastAsia="仿宋_GB2312" w:hAnsi="微软雅黑" w:cs="微软雅黑" w:hint="eastAsia"/>
          <w:color w:val="000000" w:themeColor="text1"/>
          <w:kern w:val="0"/>
          <w:sz w:val="24"/>
        </w:rPr>
        <w:t>医</w:t>
      </w:r>
      <w:proofErr w:type="gramEnd"/>
      <w:r w:rsidRPr="00901707">
        <w:rPr>
          <w:rFonts w:ascii="仿宋_GB2312" w:eastAsia="仿宋_GB2312" w:hAnsi="微软雅黑" w:cs="微软雅黑" w:hint="eastAsia"/>
          <w:color w:val="000000" w:themeColor="text1"/>
          <w:kern w:val="0"/>
          <w:sz w:val="24"/>
        </w:rPr>
        <w:t>改政策，让患者在家门口就能切实享受到高层次优质医疗服务，极大方便了患者就医，节省了医疗费用，为患者带来福音</w:t>
      </w:r>
      <w:r w:rsidRPr="00901707">
        <w:rPr>
          <w:rFonts w:ascii="微软雅黑" w:eastAsia="仿宋_GB2312" w:hAnsi="微软雅黑" w:cs="微软雅黑" w:hint="eastAsia"/>
          <w:color w:val="000000" w:themeColor="text1"/>
          <w:kern w:val="0"/>
          <w:sz w:val="24"/>
        </w:rPr>
        <w:t> </w:t>
      </w:r>
      <w:r w:rsidRPr="00901707">
        <w:rPr>
          <w:rFonts w:ascii="仿宋_GB2312" w:eastAsia="仿宋_GB2312" w:hAnsi="微软雅黑" w:cs="微软雅黑" w:hint="eastAsia"/>
          <w:color w:val="000000" w:themeColor="text1"/>
          <w:kern w:val="0"/>
          <w:sz w:val="24"/>
        </w:rPr>
        <w:t>。</w:t>
      </w:r>
    </w:p>
    <w:p w:rsidR="0052368F" w:rsidRPr="00901707" w:rsidRDefault="0016219C" w:rsidP="00816AAA">
      <w:pPr>
        <w:pStyle w:val="a8"/>
        <w:shd w:val="clear" w:color="auto" w:fill="FEFEFE"/>
        <w:snapToGrid w:val="0"/>
        <w:spacing w:beforeLines="50" w:beforeAutospacing="0" w:afterAutospacing="0" w:line="400" w:lineRule="atLeast"/>
        <w:ind w:firstLineChars="200" w:firstLine="482"/>
        <w:rPr>
          <w:rFonts w:ascii="仿宋_GB2312" w:eastAsia="仿宋_GB2312" w:hAnsi="微软雅黑" w:cs="微软雅黑"/>
          <w:b/>
          <w:color w:val="000000" w:themeColor="text1"/>
          <w:shd w:val="clear" w:color="auto" w:fill="FEFEFE"/>
        </w:rPr>
      </w:pPr>
      <w:r w:rsidRPr="00901707">
        <w:rPr>
          <w:rFonts w:ascii="仿宋_GB2312" w:eastAsia="仿宋_GB2312" w:hAnsi="微软雅黑" w:cs="微软雅黑" w:hint="eastAsia"/>
          <w:b/>
          <w:color w:val="000000" w:themeColor="text1"/>
          <w:shd w:val="clear" w:color="auto" w:fill="FEFEFE"/>
        </w:rPr>
        <w:t xml:space="preserve">咨询电话：普外科 胡炎医师 </w:t>
      </w:r>
    </w:p>
    <w:p w:rsidR="0052368F" w:rsidRPr="00901707" w:rsidRDefault="0016219C">
      <w:pPr>
        <w:pStyle w:val="a8"/>
        <w:shd w:val="clear" w:color="auto" w:fill="FEFEFE"/>
        <w:snapToGrid w:val="0"/>
        <w:spacing w:beforeAutospacing="0" w:afterAutospacing="0" w:line="400" w:lineRule="atLeast"/>
        <w:ind w:firstLineChars="750" w:firstLine="1807"/>
        <w:rPr>
          <w:rFonts w:ascii="仿宋_GB2312" w:eastAsia="仿宋_GB2312" w:hAnsi="微软雅黑" w:cs="微软雅黑"/>
          <w:b/>
          <w:color w:val="000000" w:themeColor="text1"/>
          <w:shd w:val="clear" w:color="auto" w:fill="FEFEFE"/>
        </w:rPr>
      </w:pPr>
      <w:r w:rsidRPr="00901707">
        <w:rPr>
          <w:rFonts w:ascii="仿宋_GB2312" w:eastAsia="仿宋_GB2312" w:hAnsi="微软雅黑" w:cs="微软雅黑" w:hint="eastAsia"/>
          <w:b/>
          <w:color w:val="000000" w:themeColor="text1"/>
          <w:shd w:val="clear" w:color="auto" w:fill="FEFEFE"/>
        </w:rPr>
        <w:t>13866953685</w:t>
      </w:r>
    </w:p>
    <w:p w:rsidR="0052368F" w:rsidRPr="00901707" w:rsidRDefault="0052368F">
      <w:pPr>
        <w:pStyle w:val="a8"/>
        <w:shd w:val="clear" w:color="auto" w:fill="FFFFFF"/>
        <w:snapToGrid w:val="0"/>
        <w:spacing w:beforeAutospacing="0" w:afterAutospacing="0" w:line="240" w:lineRule="atLeast"/>
        <w:rPr>
          <w:rStyle w:val="aa"/>
          <w:rFonts w:ascii="Microsoft YaHei UI" w:eastAsia="Microsoft YaHei UI" w:hAnsi="Microsoft YaHei UI" w:cs="Microsoft YaHei UI"/>
          <w:color w:val="000000" w:themeColor="text1"/>
          <w:shd w:val="clear" w:color="auto" w:fill="FFFFFF"/>
        </w:rPr>
      </w:pPr>
    </w:p>
    <w:p w:rsidR="0052368F" w:rsidRPr="00901707" w:rsidRDefault="00EA2B08">
      <w:pPr>
        <w:pStyle w:val="a8"/>
        <w:shd w:val="clear" w:color="auto" w:fill="FFFFFF"/>
        <w:snapToGrid w:val="0"/>
        <w:spacing w:beforeAutospacing="0" w:afterAutospacing="0" w:line="240" w:lineRule="atLeast"/>
        <w:rPr>
          <w:rStyle w:val="aa"/>
          <w:rFonts w:ascii="Microsoft YaHei UI" w:eastAsia="Microsoft YaHei UI" w:hAnsi="Microsoft YaHei UI" w:cs="Microsoft YaHei UI"/>
          <w:color w:val="000000" w:themeColor="text1"/>
          <w:shd w:val="clear" w:color="auto" w:fill="FFFFFF"/>
        </w:rPr>
      </w:pPr>
      <w:r>
        <w:rPr>
          <w:rFonts w:ascii="Microsoft YaHei UI" w:eastAsia="Microsoft YaHei UI" w:hAnsi="Microsoft YaHei UI" w:cs="Microsoft YaHei UI"/>
          <w:b/>
          <w:color w:val="000000" w:themeColor="text1"/>
        </w:rPr>
        <w:pict>
          <v:shape id="_x0000_s1163" type="#_x0000_t136" style="position:absolute;margin-left:-3.5pt;margin-top:.85pt;width:207.4pt;height:30.4pt;z-index:251666432">
            <v:fill color2="#fcfcf9"/>
            <v:shadow on="t" color="black" opacity=".5" offset="0,0" offset2="-12pt,12pt"/>
            <v:textpath style="font-family:&quot;方正大黑简体&quot;" trim="t" fitpath="t" string="践行医者初心    守护百姓健康"/>
          </v:shape>
        </w:pict>
      </w:r>
    </w:p>
    <w:p w:rsidR="0052368F" w:rsidRPr="00901707" w:rsidRDefault="0052368F">
      <w:pPr>
        <w:pStyle w:val="a8"/>
        <w:shd w:val="clear" w:color="auto" w:fill="FFFFFF"/>
        <w:snapToGrid w:val="0"/>
        <w:spacing w:beforeAutospacing="0" w:afterAutospacing="0" w:line="240" w:lineRule="atLeast"/>
        <w:jc w:val="center"/>
        <w:rPr>
          <w:rStyle w:val="aa"/>
          <w:rFonts w:ascii="Microsoft YaHei UI" w:eastAsia="Microsoft YaHei UI" w:hAnsi="Microsoft YaHei UI" w:cs="Microsoft YaHei UI"/>
          <w:color w:val="000000" w:themeColor="text1"/>
          <w:shd w:val="clear" w:color="auto" w:fill="FFFFFF"/>
        </w:rPr>
      </w:pPr>
    </w:p>
    <w:p w:rsidR="0052368F" w:rsidRPr="00901707" w:rsidRDefault="0016219C" w:rsidP="00D66D9D">
      <w:pPr>
        <w:pStyle w:val="a8"/>
        <w:shd w:val="clear" w:color="auto" w:fill="FFFFFF"/>
        <w:snapToGrid w:val="0"/>
        <w:spacing w:beforeAutospacing="0" w:afterAutospacing="0" w:line="400" w:lineRule="atLeast"/>
        <w:jc w:val="center"/>
        <w:rPr>
          <w:rStyle w:val="aa"/>
          <w:rFonts w:ascii="仿宋_GB2312" w:eastAsia="仿宋_GB2312" w:hAnsi="Microsoft YaHei UI" w:cs="Microsoft YaHei UI"/>
          <w:color w:val="000000" w:themeColor="text1"/>
          <w:shd w:val="clear" w:color="auto" w:fill="FFFFFF"/>
        </w:rPr>
      </w:pPr>
      <w:r w:rsidRPr="00901707">
        <w:rPr>
          <w:rStyle w:val="aa"/>
          <w:rFonts w:ascii="Microsoft YaHei UI" w:eastAsia="Microsoft YaHei UI" w:hAnsi="Microsoft YaHei UI" w:cs="Microsoft YaHei UI" w:hint="eastAsia"/>
          <w:color w:val="000000" w:themeColor="text1"/>
          <w:shd w:val="clear" w:color="auto" w:fill="FFFFFF"/>
        </w:rPr>
        <w:t>——</w:t>
      </w:r>
      <w:r w:rsidRPr="00901707">
        <w:rPr>
          <w:rStyle w:val="aa"/>
          <w:rFonts w:ascii="仿宋_GB2312" w:eastAsia="仿宋_GB2312" w:hAnsi="Microsoft YaHei UI" w:cs="Microsoft YaHei UI" w:hint="eastAsia"/>
          <w:color w:val="000000" w:themeColor="text1"/>
          <w:shd w:val="clear" w:color="auto" w:fill="FFFFFF"/>
        </w:rPr>
        <w:t>记浙大一院神经内科专家</w:t>
      </w:r>
    </w:p>
    <w:p w:rsidR="0052368F" w:rsidRPr="00901707" w:rsidRDefault="0016219C" w:rsidP="00D66D9D">
      <w:pPr>
        <w:pStyle w:val="a8"/>
        <w:shd w:val="clear" w:color="auto" w:fill="FFFFFF"/>
        <w:snapToGrid w:val="0"/>
        <w:spacing w:beforeAutospacing="0" w:afterAutospacing="0" w:line="400" w:lineRule="atLeast"/>
        <w:jc w:val="center"/>
        <w:rPr>
          <w:rStyle w:val="aa"/>
          <w:rFonts w:ascii="仿宋_GB2312" w:eastAsia="仿宋_GB2312" w:hAnsi="Microsoft YaHei UI" w:cs="Microsoft YaHei UI"/>
          <w:color w:val="000000" w:themeColor="text1"/>
          <w:shd w:val="clear" w:color="auto" w:fill="FFFFFF"/>
        </w:rPr>
      </w:pPr>
      <w:r w:rsidRPr="00901707">
        <w:rPr>
          <w:rStyle w:val="aa"/>
          <w:rFonts w:ascii="仿宋_GB2312" w:eastAsia="仿宋_GB2312" w:hAnsi="Microsoft YaHei UI" w:cs="Microsoft YaHei UI" w:hint="eastAsia"/>
          <w:color w:val="000000" w:themeColor="text1"/>
          <w:shd w:val="clear" w:color="auto" w:fill="FFFFFF"/>
        </w:rPr>
        <w:t xml:space="preserve">   柯青主任到绩溪分院坐诊</w:t>
      </w:r>
    </w:p>
    <w:p w:rsidR="0052368F" w:rsidRPr="00901707" w:rsidRDefault="0016219C" w:rsidP="00816AAA">
      <w:pPr>
        <w:pStyle w:val="a8"/>
        <w:shd w:val="clear" w:color="auto" w:fill="FFFFFF"/>
        <w:snapToGrid w:val="0"/>
        <w:spacing w:beforeLines="50" w:beforeAutospacing="0" w:afterAutospacing="0" w:line="400" w:lineRule="atLeast"/>
        <w:jc w:val="center"/>
        <w:rPr>
          <w:rFonts w:ascii="方正魏碑简体" w:eastAsia="方正魏碑简体" w:hAnsi="Microsoft YaHei UI" w:cs="Microsoft YaHei UI"/>
          <w:color w:val="000000" w:themeColor="text1"/>
          <w:sz w:val="32"/>
          <w:szCs w:val="32"/>
        </w:rPr>
      </w:pPr>
      <w:r w:rsidRPr="00901707">
        <w:rPr>
          <w:rStyle w:val="aa"/>
          <w:rFonts w:ascii="方正魏碑简体" w:eastAsia="方正魏碑简体" w:hAnsi="Microsoft YaHei UI" w:cs="Microsoft YaHei UI" w:hint="eastAsia"/>
          <w:color w:val="000000" w:themeColor="text1"/>
          <w:sz w:val="32"/>
          <w:szCs w:val="32"/>
          <w:shd w:val="clear" w:color="auto" w:fill="FFFFFF"/>
        </w:rPr>
        <w:t>精准把脉  巧解“疑难杂症”</w:t>
      </w:r>
    </w:p>
    <w:p w:rsidR="0052368F" w:rsidRPr="00901707" w:rsidRDefault="0016219C" w:rsidP="00D66D9D">
      <w:pPr>
        <w:snapToGrid w:val="0"/>
        <w:spacing w:line="400" w:lineRule="atLeast"/>
        <w:ind w:firstLineChars="200" w:firstLine="480"/>
        <w:jc w:val="left"/>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kern w:val="0"/>
          <w:sz w:val="24"/>
        </w:rPr>
        <w:t>“真是太感谢你们了！我这腿胀痛了十几年，家人带我去过好多大医院看病，都没有查出原因。没想到，被柯医生‘火眼金睛’识破，解决了困扰我多年的疾病，我做梦都没想到，我可以正常睡觉了……”一位67岁的老奶奶在绩溪县医院门诊室激动地笑着说。原来，老人右下肢小腿胀痛已经十几年了，夜间胀痛、麻尤为明显，只能靠不停地走动才能稍稍缓解，</w:t>
      </w:r>
      <w:proofErr w:type="gramStart"/>
      <w:r w:rsidRPr="00901707">
        <w:rPr>
          <w:rFonts w:ascii="仿宋_GB2312" w:eastAsia="仿宋_GB2312" w:hAnsi="微软雅黑" w:cs="微软雅黑" w:hint="eastAsia"/>
          <w:color w:val="000000" w:themeColor="text1"/>
          <w:kern w:val="0"/>
          <w:sz w:val="24"/>
        </w:rPr>
        <w:t>整夜整夜</w:t>
      </w:r>
      <w:proofErr w:type="gramEnd"/>
      <w:r w:rsidRPr="00901707">
        <w:rPr>
          <w:rFonts w:ascii="仿宋_GB2312" w:eastAsia="仿宋_GB2312" w:hAnsi="微软雅黑" w:cs="微软雅黑" w:hint="eastAsia"/>
          <w:color w:val="000000" w:themeColor="text1"/>
          <w:kern w:val="0"/>
          <w:sz w:val="24"/>
        </w:rPr>
        <w:t>不能入睡，老人苦不堪言。近日，浙大一院神经内科专家柯青主任到绩溪分院坐诊，老人闻讯而来。柯</w:t>
      </w:r>
      <w:r w:rsidRPr="00901707">
        <w:rPr>
          <w:rFonts w:ascii="仿宋_GB2312" w:eastAsia="仿宋_GB2312" w:hAnsi="微软雅黑" w:cs="微软雅黑" w:hint="eastAsia"/>
          <w:color w:val="000000" w:themeColor="text1"/>
          <w:kern w:val="0"/>
          <w:sz w:val="24"/>
        </w:rPr>
        <w:lastRenderedPageBreak/>
        <w:t>青主任在详细询问其病史、查体后，凭借多年的经验与专业素养，诊断老人患了“不宁腿综合征”。随后，对其对症进行口服药物治疗。老人经过药物治疗后，胀痛症状明显好转以至逐渐消失，夜间可以正常入睡，老人喜笑颜开。</w:t>
      </w:r>
    </w:p>
    <w:p w:rsidR="0052368F" w:rsidRPr="00901707" w:rsidRDefault="0016219C" w:rsidP="00D66D9D">
      <w:pPr>
        <w:pStyle w:val="a8"/>
        <w:shd w:val="clear" w:color="auto" w:fill="FFFFFF"/>
        <w:snapToGrid w:val="0"/>
        <w:spacing w:beforeAutospacing="0" w:afterAutospacing="0" w:line="400" w:lineRule="atLeast"/>
        <w:jc w:val="center"/>
        <w:rPr>
          <w:rFonts w:ascii="仿宋_GB2312" w:eastAsia="仿宋_GB2312" w:hAnsi="微软雅黑" w:cs="微软雅黑"/>
          <w:color w:val="000000" w:themeColor="text1"/>
        </w:rPr>
      </w:pPr>
      <w:r w:rsidRPr="00901707">
        <w:rPr>
          <w:rFonts w:ascii="仿宋_GB2312" w:eastAsia="仿宋_GB2312" w:hAnsi="微软雅黑" w:cs="微软雅黑" w:hint="eastAsia"/>
          <w:noProof/>
          <w:color w:val="000000" w:themeColor="text1"/>
          <w:shd w:val="clear" w:color="auto" w:fill="FFFFFF"/>
        </w:rPr>
        <w:drawing>
          <wp:inline distT="0" distB="0" distL="114300" distR="114300">
            <wp:extent cx="2226310" cy="2679700"/>
            <wp:effectExtent l="19050" t="0" r="2540" b="0"/>
            <wp:docPr id="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descr="IMG_256"/>
                    <pic:cNvPicPr>
                      <a:picLocks noChangeAspect="1"/>
                    </pic:cNvPicPr>
                  </pic:nvPicPr>
                  <pic:blipFill>
                    <a:blip r:embed="rId116" cstate="print"/>
                    <a:srcRect t="7377"/>
                    <a:stretch>
                      <a:fillRect/>
                    </a:stretch>
                  </pic:blipFill>
                  <pic:spPr>
                    <a:xfrm>
                      <a:off x="0" y="0"/>
                      <a:ext cx="2226310" cy="2679700"/>
                    </a:xfrm>
                    <a:prstGeom prst="rect">
                      <a:avLst/>
                    </a:prstGeom>
                    <a:noFill/>
                    <a:ln w="9525">
                      <a:noFill/>
                    </a:ln>
                  </pic:spPr>
                </pic:pic>
              </a:graphicData>
            </a:graphic>
          </wp:inline>
        </w:drawing>
      </w:r>
    </w:p>
    <w:p w:rsidR="0052368F" w:rsidRPr="00901707" w:rsidRDefault="0016219C" w:rsidP="00816AAA">
      <w:pPr>
        <w:pStyle w:val="a8"/>
        <w:shd w:val="clear" w:color="auto" w:fill="FFFFFF"/>
        <w:snapToGrid w:val="0"/>
        <w:spacing w:beforeLines="50" w:beforeAutospacing="0" w:afterAutospacing="0" w:line="400" w:lineRule="atLeast"/>
        <w:jc w:val="center"/>
        <w:rPr>
          <w:rStyle w:val="aa"/>
          <w:rFonts w:ascii="方正魏碑简体" w:eastAsia="方正魏碑简体" w:hAnsi="Microsoft YaHei UI" w:cs="Microsoft YaHei UI"/>
          <w:color w:val="000000" w:themeColor="text1"/>
          <w:sz w:val="32"/>
          <w:szCs w:val="32"/>
          <w:shd w:val="clear" w:color="auto" w:fill="FFFFFF"/>
        </w:rPr>
      </w:pPr>
      <w:proofErr w:type="gramStart"/>
      <w:r w:rsidRPr="00901707">
        <w:rPr>
          <w:rStyle w:val="aa"/>
          <w:rFonts w:ascii="方正魏碑简体" w:eastAsia="方正魏碑简体" w:hAnsi="Microsoft YaHei UI" w:cs="Microsoft YaHei UI" w:hint="eastAsia"/>
          <w:color w:val="000000" w:themeColor="text1"/>
          <w:sz w:val="32"/>
          <w:szCs w:val="32"/>
          <w:shd w:val="clear" w:color="auto" w:fill="FFFFFF"/>
        </w:rPr>
        <w:t>纾</w:t>
      </w:r>
      <w:proofErr w:type="gramEnd"/>
      <w:r w:rsidRPr="00901707">
        <w:rPr>
          <w:rStyle w:val="aa"/>
          <w:rFonts w:ascii="方正魏碑简体" w:eastAsia="方正魏碑简体" w:hAnsi="Microsoft YaHei UI" w:cs="Microsoft YaHei UI" w:hint="eastAsia"/>
          <w:color w:val="000000" w:themeColor="text1"/>
          <w:sz w:val="32"/>
          <w:szCs w:val="32"/>
          <w:shd w:val="clear" w:color="auto" w:fill="FFFFFF"/>
        </w:rPr>
        <w:t>难解困，情暖花甲老人</w:t>
      </w:r>
    </w:p>
    <w:p w:rsidR="0052368F" w:rsidRPr="00901707" w:rsidRDefault="0016219C" w:rsidP="00D66D9D">
      <w:pPr>
        <w:snapToGrid w:val="0"/>
        <w:spacing w:line="400" w:lineRule="atLeast"/>
        <w:ind w:firstLineChars="200" w:firstLine="480"/>
        <w:jc w:val="left"/>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我15岁时就开始出现头疼，反反复复的疼，严重时整夜不能入睡，一疼，我就喝‘头痛粉’来缓解疼痛，这一喝就喝了近50年。这几年，我儿子不忍心我受‘头疼病’的折磨，带我四处求医，不记得做了多少次头颅CT、磁共振，最后都没找到病因。医生，听说您是浙江来的专家，您看我还能治吗？”一位65岁的老人神情凝重地问道。此刻，在绩溪分院专家门诊室坐诊的是浙大一院神经内科专家</w:t>
      </w:r>
      <w:r w:rsidRPr="00901707">
        <w:rPr>
          <w:rFonts w:ascii="仿宋_GB2312" w:eastAsia="仿宋_GB2312" w:hAnsi="微软雅黑" w:cs="微软雅黑" w:hint="eastAsia"/>
          <w:color w:val="000000" w:themeColor="text1"/>
          <w:kern w:val="0"/>
          <w:sz w:val="24"/>
        </w:rPr>
        <w:lastRenderedPageBreak/>
        <w:t>柯青主任，她耐心倾听</w:t>
      </w:r>
      <w:proofErr w:type="gramStart"/>
      <w:r w:rsidRPr="00901707">
        <w:rPr>
          <w:rFonts w:ascii="仿宋_GB2312" w:eastAsia="仿宋_GB2312" w:hAnsi="微软雅黑" w:cs="微软雅黑" w:hint="eastAsia"/>
          <w:color w:val="000000" w:themeColor="text1"/>
          <w:kern w:val="0"/>
          <w:sz w:val="24"/>
        </w:rPr>
        <w:t>完老人</w:t>
      </w:r>
      <w:proofErr w:type="gramEnd"/>
      <w:r w:rsidRPr="00901707">
        <w:rPr>
          <w:rFonts w:ascii="仿宋_GB2312" w:eastAsia="仿宋_GB2312" w:hAnsi="微软雅黑" w:cs="微软雅黑" w:hint="eastAsia"/>
          <w:color w:val="000000" w:themeColor="text1"/>
          <w:kern w:val="0"/>
          <w:sz w:val="24"/>
        </w:rPr>
        <w:t>的主诉后，细心开导，真诚沟通，让老人放下思想包袱，表明尽己所能为其</w:t>
      </w:r>
      <w:proofErr w:type="gramStart"/>
      <w:r w:rsidRPr="00901707">
        <w:rPr>
          <w:rFonts w:ascii="仿宋_GB2312" w:eastAsia="仿宋_GB2312" w:hAnsi="微软雅黑" w:cs="微软雅黑" w:hint="eastAsia"/>
          <w:color w:val="000000" w:themeColor="text1"/>
          <w:kern w:val="0"/>
          <w:sz w:val="24"/>
        </w:rPr>
        <w:t>纾</w:t>
      </w:r>
      <w:proofErr w:type="gramEnd"/>
      <w:r w:rsidRPr="00901707">
        <w:rPr>
          <w:rFonts w:ascii="仿宋_GB2312" w:eastAsia="仿宋_GB2312" w:hAnsi="微软雅黑" w:cs="微软雅黑" w:hint="eastAsia"/>
          <w:color w:val="000000" w:themeColor="text1"/>
          <w:kern w:val="0"/>
          <w:sz w:val="24"/>
        </w:rPr>
        <w:t>难解困。通过进一步询问病史、查体后，博学多识的柯青主任诊断其为“血管性头痛”，随即对老人进行口服药物治疗。一段时间后，老人头疼症状消失了，彻底告别喝了几十年的“头痛粉”！“金杯银杯不如老百姓的口碑”，浙大一院神经内科专家柯青主任是美国罗切斯特大学博士后，专注研究神经系统疑难罕见病，她用精湛的医术</w:t>
      </w:r>
      <w:proofErr w:type="gramStart"/>
      <w:r w:rsidRPr="00901707">
        <w:rPr>
          <w:rFonts w:ascii="仿宋_GB2312" w:eastAsia="仿宋_GB2312" w:hAnsi="微软雅黑" w:cs="微软雅黑" w:hint="eastAsia"/>
          <w:color w:val="000000" w:themeColor="text1"/>
          <w:kern w:val="0"/>
          <w:sz w:val="24"/>
        </w:rPr>
        <w:t>践行</w:t>
      </w:r>
      <w:proofErr w:type="gramEnd"/>
      <w:r w:rsidRPr="00901707">
        <w:rPr>
          <w:rFonts w:ascii="仿宋_GB2312" w:eastAsia="仿宋_GB2312" w:hAnsi="微软雅黑" w:cs="微软雅黑" w:hint="eastAsia"/>
          <w:color w:val="000000" w:themeColor="text1"/>
          <w:kern w:val="0"/>
          <w:sz w:val="24"/>
        </w:rPr>
        <w:t>了</w:t>
      </w:r>
      <w:proofErr w:type="gramStart"/>
      <w:r w:rsidRPr="00901707">
        <w:rPr>
          <w:rFonts w:ascii="仿宋_GB2312" w:eastAsia="仿宋_GB2312" w:hAnsi="微软雅黑" w:cs="微软雅黑" w:hint="eastAsia"/>
          <w:color w:val="000000" w:themeColor="text1"/>
          <w:kern w:val="0"/>
          <w:sz w:val="24"/>
        </w:rPr>
        <w:t>医</w:t>
      </w:r>
      <w:proofErr w:type="gramEnd"/>
      <w:r w:rsidRPr="00901707">
        <w:rPr>
          <w:rFonts w:ascii="仿宋_GB2312" w:eastAsia="仿宋_GB2312" w:hAnsi="微软雅黑" w:cs="微软雅黑" w:hint="eastAsia"/>
          <w:color w:val="000000" w:themeColor="text1"/>
          <w:kern w:val="0"/>
          <w:sz w:val="24"/>
        </w:rPr>
        <w:t>者初心，托起一个个生命的太阳，获得了老百姓的一致好评。自浙江大学医学院附属第一医院绩溪分院挂牌以来，浙大一院下沉优质医疗资源，每周都有专家来绩溪分院坐诊、查房、手术，专家们“医”路前行，以高尚医德施精湛医术，行医者初心守百姓健康，破解了一起</w:t>
      </w:r>
      <w:proofErr w:type="gramStart"/>
      <w:r w:rsidRPr="00901707">
        <w:rPr>
          <w:rFonts w:ascii="仿宋_GB2312" w:eastAsia="仿宋_GB2312" w:hAnsi="微软雅黑" w:cs="微软雅黑" w:hint="eastAsia"/>
          <w:color w:val="000000" w:themeColor="text1"/>
          <w:kern w:val="0"/>
          <w:sz w:val="24"/>
        </w:rPr>
        <w:t>起</w:t>
      </w:r>
      <w:proofErr w:type="gramEnd"/>
      <w:r w:rsidRPr="00901707">
        <w:rPr>
          <w:rFonts w:ascii="仿宋_GB2312" w:eastAsia="仿宋_GB2312" w:hAnsi="微软雅黑" w:cs="微软雅黑" w:hint="eastAsia"/>
          <w:color w:val="000000" w:themeColor="text1"/>
          <w:kern w:val="0"/>
          <w:sz w:val="24"/>
        </w:rPr>
        <w:t>疑难杂症，让绩溪老百姓真正享受到长三角一体化医疗合作带来的红利，真正实现了“大病不出县”就近就地就诊。</w:t>
      </w:r>
    </w:p>
    <w:p w:rsidR="0052368F" w:rsidRPr="00901707" w:rsidRDefault="00D66D9D" w:rsidP="00D66D9D">
      <w:pPr>
        <w:snapToGrid w:val="0"/>
        <w:spacing w:line="400" w:lineRule="atLeast"/>
        <w:jc w:val="center"/>
        <w:rPr>
          <w:rFonts w:ascii="仿宋_GB2312" w:eastAsia="仿宋_GB2312" w:hAnsi="微软雅黑" w:cs="微软雅黑"/>
          <w:color w:val="000000" w:themeColor="text1"/>
          <w:kern w:val="0"/>
          <w:sz w:val="24"/>
        </w:rPr>
      </w:pPr>
      <w:r>
        <w:rPr>
          <w:rFonts w:ascii="Microsoft YaHei UI" w:eastAsia="Microsoft YaHei UI" w:hAnsi="Microsoft YaHei UI" w:cs="Microsoft YaHei UI" w:hint="eastAsia"/>
          <w:noProof/>
          <w:color w:val="000000" w:themeColor="text1"/>
          <w:sz w:val="24"/>
        </w:rPr>
        <w:drawing>
          <wp:anchor distT="0" distB="0" distL="114300" distR="114300" simplePos="0" relativeHeight="251659264" behindDoc="1" locked="0" layoutInCell="1" allowOverlap="1">
            <wp:simplePos x="0" y="0"/>
            <wp:positionH relativeFrom="column">
              <wp:posOffset>2484120</wp:posOffset>
            </wp:positionH>
            <wp:positionV relativeFrom="paragraph">
              <wp:posOffset>-5819775</wp:posOffset>
            </wp:positionV>
            <wp:extent cx="3143250" cy="1143000"/>
            <wp:effectExtent l="19050" t="0" r="0" b="0"/>
            <wp:wrapNone/>
            <wp:docPr id="135" name="图片 2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7" descr="111.jpg"/>
                    <pic:cNvPicPr>
                      <a:picLocks noChangeAspect="1"/>
                    </pic:cNvPicPr>
                  </pic:nvPicPr>
                  <pic:blipFill>
                    <a:blip r:embed="rId117" cstate="print"/>
                    <a:stretch>
                      <a:fillRect/>
                    </a:stretch>
                  </pic:blipFill>
                  <pic:spPr>
                    <a:xfrm>
                      <a:off x="0" y="0"/>
                      <a:ext cx="3143250" cy="1143000"/>
                    </a:xfrm>
                    <a:prstGeom prst="rect">
                      <a:avLst/>
                    </a:prstGeom>
                  </pic:spPr>
                </pic:pic>
              </a:graphicData>
            </a:graphic>
          </wp:anchor>
        </w:drawing>
      </w:r>
      <w:r w:rsidR="0016219C" w:rsidRPr="00901707">
        <w:rPr>
          <w:rFonts w:ascii="Microsoft YaHei UI" w:eastAsia="Microsoft YaHei UI" w:hAnsi="Microsoft YaHei UI" w:cs="Microsoft YaHei UI" w:hint="eastAsia"/>
          <w:noProof/>
          <w:color w:val="000000" w:themeColor="text1"/>
          <w:sz w:val="24"/>
          <w:shd w:val="clear" w:color="auto" w:fill="FFFFFF"/>
        </w:rPr>
        <w:drawing>
          <wp:inline distT="0" distB="0" distL="114300" distR="114300">
            <wp:extent cx="2331720" cy="1670685"/>
            <wp:effectExtent l="19050" t="0" r="0" b="0"/>
            <wp:docPr id="4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IMG_257"/>
                    <pic:cNvPicPr>
                      <a:picLocks noChangeAspect="1"/>
                    </pic:cNvPicPr>
                  </pic:nvPicPr>
                  <pic:blipFill>
                    <a:blip r:embed="rId118" cstate="print"/>
                    <a:stretch>
                      <a:fillRect/>
                    </a:stretch>
                  </pic:blipFill>
                  <pic:spPr>
                    <a:xfrm>
                      <a:off x="0" y="0"/>
                      <a:ext cx="2346199" cy="1680921"/>
                    </a:xfrm>
                    <a:prstGeom prst="rect">
                      <a:avLst/>
                    </a:prstGeom>
                    <a:noFill/>
                    <a:ln w="9525">
                      <a:noFill/>
                    </a:ln>
                  </pic:spPr>
                </pic:pic>
              </a:graphicData>
            </a:graphic>
          </wp:inline>
        </w:drawing>
      </w:r>
    </w:p>
    <w:p w:rsidR="0052368F" w:rsidRPr="00901707" w:rsidRDefault="0016219C" w:rsidP="00D66D9D">
      <w:pPr>
        <w:snapToGrid w:val="0"/>
        <w:spacing w:line="400" w:lineRule="atLeast"/>
        <w:ind w:firstLineChars="200" w:firstLine="480"/>
        <w:jc w:val="right"/>
        <w:rPr>
          <w:rFonts w:ascii="仿宋_GB2312" w:eastAsia="仿宋_GB2312" w:hAnsi="微软雅黑" w:cs="微软雅黑"/>
          <w:color w:val="000000" w:themeColor="text1"/>
          <w:kern w:val="0"/>
          <w:sz w:val="24"/>
        </w:rPr>
      </w:pPr>
      <w:r w:rsidRPr="00901707">
        <w:rPr>
          <w:rFonts w:ascii="仿宋_GB2312" w:eastAsia="仿宋_GB2312" w:hAnsi="微软雅黑" w:cs="微软雅黑" w:hint="eastAsia"/>
          <w:color w:val="000000" w:themeColor="text1"/>
          <w:kern w:val="0"/>
          <w:sz w:val="24"/>
        </w:rPr>
        <w:t>☆文/图　汪国宏☆</w:t>
      </w:r>
    </w:p>
    <w:p w:rsidR="0052368F" w:rsidRPr="00901707" w:rsidRDefault="0052368F" w:rsidP="00D66D9D">
      <w:pPr>
        <w:snapToGrid w:val="0"/>
        <w:spacing w:line="400" w:lineRule="atLeast"/>
        <w:ind w:right="480"/>
        <w:rPr>
          <w:rFonts w:ascii="仿宋_GB2312" w:eastAsia="仿宋_GB2312" w:hAnsi="微软雅黑" w:cs="微软雅黑"/>
          <w:color w:val="000000" w:themeColor="text1"/>
          <w:kern w:val="0"/>
          <w:sz w:val="24"/>
        </w:rPr>
      </w:pPr>
    </w:p>
    <w:p w:rsidR="0052368F" w:rsidRPr="00901707" w:rsidRDefault="0016219C" w:rsidP="00D66D9D">
      <w:pPr>
        <w:snapToGrid w:val="0"/>
        <w:spacing w:line="400" w:lineRule="atLeast"/>
        <w:jc w:val="left"/>
        <w:rPr>
          <w:rFonts w:ascii="华文新魏" w:eastAsia="华文新魏" w:hAnsi="方正小标宋简体" w:cs="方正小标宋简体"/>
          <w:color w:val="000000" w:themeColor="text1"/>
          <w:sz w:val="44"/>
          <w:szCs w:val="44"/>
        </w:rPr>
      </w:pPr>
      <w:r w:rsidRPr="00901707">
        <w:rPr>
          <w:rFonts w:ascii="华文新魏" w:eastAsia="华文新魏" w:hAnsi="方正小标宋简体" w:cs="方正小标宋简体" w:hint="eastAsia"/>
          <w:color w:val="000000" w:themeColor="text1"/>
          <w:sz w:val="44"/>
          <w:szCs w:val="44"/>
        </w:rPr>
        <w:t>疫情防控责</w:t>
      </w:r>
      <w:r w:rsidR="008B15F4">
        <w:rPr>
          <w:rFonts w:ascii="华文新魏" w:eastAsia="华文新魏" w:hAnsi="方正小标宋简体" w:cs="方正小标宋简体" w:hint="eastAsia"/>
          <w:color w:val="000000" w:themeColor="text1"/>
          <w:sz w:val="44"/>
          <w:szCs w:val="44"/>
        </w:rPr>
        <w:t>任重</w:t>
      </w:r>
    </w:p>
    <w:p w:rsidR="0052368F" w:rsidRPr="00901707" w:rsidRDefault="0016219C" w:rsidP="00D66D9D">
      <w:pPr>
        <w:snapToGrid w:val="0"/>
        <w:spacing w:line="400" w:lineRule="atLeast"/>
        <w:jc w:val="center"/>
        <w:rPr>
          <w:rFonts w:ascii="楷体_GB2312" w:eastAsia="楷体_GB2312" w:hAnsi="楷体" w:cs="楷体"/>
          <w:b/>
          <w:color w:val="000000" w:themeColor="text1"/>
          <w:sz w:val="28"/>
          <w:szCs w:val="28"/>
        </w:rPr>
      </w:pPr>
      <w:r w:rsidRPr="00901707">
        <w:rPr>
          <w:rFonts w:ascii="华文新魏" w:eastAsia="华文新魏" w:hAnsi="方正小标宋简体" w:cs="方正小标宋简体" w:hint="eastAsia"/>
          <w:color w:val="000000" w:themeColor="text1"/>
          <w:sz w:val="44"/>
          <w:szCs w:val="44"/>
        </w:rPr>
        <w:t xml:space="preserve">   无惧艰险砥砺行</w:t>
      </w:r>
    </w:p>
    <w:p w:rsidR="0052368F" w:rsidRPr="00901707" w:rsidRDefault="0016219C" w:rsidP="00816AAA">
      <w:pPr>
        <w:snapToGrid w:val="0"/>
        <w:spacing w:beforeLines="50" w:line="400" w:lineRule="atLeast"/>
        <w:jc w:val="center"/>
        <w:rPr>
          <w:rFonts w:ascii="楷体_GB2312" w:eastAsia="楷体_GB2312" w:hAnsi="楷体" w:cs="楷体"/>
          <w:b/>
          <w:color w:val="000000" w:themeColor="text1"/>
          <w:sz w:val="28"/>
          <w:szCs w:val="28"/>
        </w:rPr>
      </w:pPr>
      <w:r w:rsidRPr="00901707">
        <w:rPr>
          <w:rFonts w:ascii="楷体_GB2312" w:eastAsia="楷体_GB2312" w:hAnsi="楷体" w:cs="楷体" w:hint="eastAsia"/>
          <w:b/>
          <w:color w:val="000000" w:themeColor="text1"/>
          <w:sz w:val="28"/>
          <w:szCs w:val="28"/>
        </w:rPr>
        <w:t>伏岭分院</w:t>
      </w:r>
    </w:p>
    <w:p w:rsidR="0052368F" w:rsidRPr="00901707" w:rsidRDefault="0016219C" w:rsidP="00D66D9D">
      <w:pPr>
        <w:snapToGrid w:val="0"/>
        <w:spacing w:line="400" w:lineRule="atLeast"/>
        <w:jc w:val="center"/>
        <w:rPr>
          <w:color w:val="000000" w:themeColor="text1"/>
          <w:sz w:val="24"/>
        </w:rPr>
      </w:pPr>
      <w:r w:rsidRPr="00901707">
        <w:rPr>
          <w:noProof/>
          <w:color w:val="000000" w:themeColor="text1"/>
          <w:sz w:val="24"/>
        </w:rPr>
        <w:drawing>
          <wp:inline distT="0" distB="0" distL="0" distR="0">
            <wp:extent cx="1968004" cy="2451100"/>
            <wp:effectExtent l="19050" t="0" r="0" b="0"/>
            <wp:docPr id="115" name="图片 2" descr="33473ce64b0689c881a7763f76b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descr="33473ce64b0689c881a7763f76b5805"/>
                    <pic:cNvPicPr>
                      <a:picLocks noChangeAspect="1" noChangeArrowheads="1"/>
                    </pic:cNvPicPr>
                  </pic:nvPicPr>
                  <pic:blipFill>
                    <a:blip r:embed="rId119" cstate="print"/>
                    <a:srcRect/>
                    <a:stretch>
                      <a:fillRect/>
                    </a:stretch>
                  </pic:blipFill>
                  <pic:spPr>
                    <a:xfrm>
                      <a:off x="0" y="0"/>
                      <a:ext cx="1971547" cy="2455513"/>
                    </a:xfrm>
                    <a:prstGeom prst="rect">
                      <a:avLst/>
                    </a:prstGeom>
                    <a:noFill/>
                    <a:ln w="9525" cmpd="sng">
                      <a:noFill/>
                      <a:miter lim="800000"/>
                      <a:headEnd/>
                      <a:tailEnd/>
                    </a:ln>
                    <a:effectLst/>
                  </pic:spPr>
                </pic:pic>
              </a:graphicData>
            </a:graphic>
          </wp:inline>
        </w:drawing>
      </w:r>
    </w:p>
    <w:p w:rsidR="0052368F" w:rsidRPr="00901707" w:rsidRDefault="0016219C" w:rsidP="004964B4">
      <w:pPr>
        <w:snapToGrid w:val="0"/>
        <w:spacing w:line="40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疫情就是命令，防控就是责任。2月3号，绩溪县人民医院伏岭分院的医务人员，不顾严寒，雪中穿行，为高山上居家隔离的群众进行核酸采样。</w:t>
      </w:r>
    </w:p>
    <w:p w:rsidR="0052368F" w:rsidRPr="00901707" w:rsidRDefault="0016219C" w:rsidP="004964B4">
      <w:pPr>
        <w:snapToGrid w:val="0"/>
        <w:spacing w:line="40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大雪阻挡了伏岭镇逍遥村车辆的通行，但阻挡不了医务人员的职责担当。伏岭分院医务人员背上厚重的采集核酸装备，踩着厚厚的积雪一路艰难前进，确保防控疫情工作顺利完成。</w:t>
      </w:r>
    </w:p>
    <w:p w:rsidR="0052368F" w:rsidRPr="00901707" w:rsidRDefault="0016219C" w:rsidP="004964B4">
      <w:pPr>
        <w:snapToGrid w:val="0"/>
        <w:spacing w:line="400" w:lineRule="atLeast"/>
        <w:ind w:firstLineChars="200" w:firstLine="480"/>
        <w:jc w:val="righ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☆伏岭分院 姚婷☆</w:t>
      </w:r>
    </w:p>
    <w:p w:rsidR="0052368F" w:rsidRPr="00901707" w:rsidRDefault="0016219C" w:rsidP="00816AAA">
      <w:pPr>
        <w:snapToGrid w:val="0"/>
        <w:spacing w:beforeLines="50" w:afterLines="50" w:line="400" w:lineRule="atLeast"/>
        <w:jc w:val="center"/>
        <w:rPr>
          <w:rFonts w:ascii="楷体_GB2312" w:eastAsia="楷体_GB2312" w:hAnsi="楷体" w:cs="楷体"/>
          <w:b/>
          <w:color w:val="000000" w:themeColor="text1"/>
          <w:sz w:val="28"/>
          <w:szCs w:val="28"/>
        </w:rPr>
      </w:pPr>
      <w:r w:rsidRPr="00901707">
        <w:rPr>
          <w:rFonts w:ascii="楷体_GB2312" w:eastAsia="楷体_GB2312" w:hAnsi="楷体" w:cs="楷体" w:hint="eastAsia"/>
          <w:b/>
          <w:color w:val="000000" w:themeColor="text1"/>
          <w:sz w:val="28"/>
          <w:szCs w:val="28"/>
        </w:rPr>
        <w:t>长安分院</w:t>
      </w:r>
    </w:p>
    <w:p w:rsidR="0052368F" w:rsidRPr="00901707" w:rsidRDefault="0016219C" w:rsidP="004964B4">
      <w:pPr>
        <w:snapToGrid w:val="0"/>
        <w:spacing w:line="40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新的一年，“奥密克</w:t>
      </w:r>
      <w:proofErr w:type="gramStart"/>
      <w:r w:rsidRPr="00901707">
        <w:rPr>
          <w:rFonts w:ascii="仿宋_GB2312" w:eastAsia="仿宋_GB2312" w:hAnsi="仿宋_GB2312" w:cs="仿宋_GB2312" w:hint="eastAsia"/>
          <w:color w:val="000000" w:themeColor="text1"/>
          <w:sz w:val="24"/>
        </w:rPr>
        <w:t>戎</w:t>
      </w:r>
      <w:proofErr w:type="gramEnd"/>
      <w:r w:rsidRPr="00901707">
        <w:rPr>
          <w:rFonts w:ascii="仿宋_GB2312" w:eastAsia="仿宋_GB2312" w:hAnsi="仿宋_GB2312" w:cs="仿宋_GB2312" w:hint="eastAsia"/>
          <w:color w:val="000000" w:themeColor="text1"/>
          <w:sz w:val="24"/>
        </w:rPr>
        <w:t>”，“德尔塔”这些特殊的名字，仍牢刻在每个人的大脑中挥之不去，它的爆发性</w:t>
      </w:r>
      <w:r w:rsidRPr="00901707">
        <w:rPr>
          <w:rFonts w:ascii="仿宋_GB2312" w:eastAsia="仿宋_GB2312" w:hAnsi="仿宋_GB2312" w:cs="仿宋_GB2312" w:hint="eastAsia"/>
          <w:color w:val="000000" w:themeColor="text1"/>
          <w:sz w:val="24"/>
        </w:rPr>
        <w:lastRenderedPageBreak/>
        <w:t>流行所造成的大量病患和死亡，不仅冲击着我们的经济活动，扰乱了我们的生活秩序，同时也</w:t>
      </w:r>
      <w:proofErr w:type="gramStart"/>
      <w:r w:rsidRPr="00901707">
        <w:rPr>
          <w:rFonts w:ascii="仿宋_GB2312" w:eastAsia="仿宋_GB2312" w:hAnsi="仿宋_GB2312" w:cs="仿宋_GB2312" w:hint="eastAsia"/>
          <w:color w:val="000000" w:themeColor="text1"/>
          <w:sz w:val="24"/>
        </w:rPr>
        <w:t>挑战着</w:t>
      </w:r>
      <w:proofErr w:type="gramEnd"/>
      <w:r w:rsidRPr="00901707">
        <w:rPr>
          <w:rFonts w:ascii="仿宋_GB2312" w:eastAsia="仿宋_GB2312" w:hAnsi="仿宋_GB2312" w:cs="仿宋_GB2312" w:hint="eastAsia"/>
          <w:color w:val="000000" w:themeColor="text1"/>
          <w:sz w:val="24"/>
        </w:rPr>
        <w:t>我们的心理适应能力。</w:t>
      </w:r>
    </w:p>
    <w:p w:rsidR="0052368F" w:rsidRPr="00901707" w:rsidRDefault="0016219C" w:rsidP="004964B4">
      <w:pPr>
        <w:snapToGrid w:val="0"/>
        <w:spacing w:line="400" w:lineRule="atLeast"/>
        <w:jc w:val="center"/>
        <w:rPr>
          <w:rFonts w:ascii="仿宋_GB2312" w:eastAsia="仿宋_GB2312" w:hAnsi="仿宋_GB2312" w:cs="仿宋_GB2312"/>
          <w:color w:val="000000" w:themeColor="text1"/>
          <w:sz w:val="24"/>
        </w:rPr>
      </w:pPr>
      <w:r w:rsidRPr="00901707">
        <w:rPr>
          <w:rFonts w:ascii="仿宋_GB2312" w:eastAsia="仿宋_GB2312" w:hAnsi="仿宋_GB2312" w:cs="仿宋_GB2312"/>
          <w:noProof/>
          <w:color w:val="000000" w:themeColor="text1"/>
          <w:sz w:val="24"/>
        </w:rPr>
        <w:drawing>
          <wp:inline distT="0" distB="0" distL="0" distR="0">
            <wp:extent cx="2277110" cy="2840990"/>
            <wp:effectExtent l="19050" t="0" r="8890" b="0"/>
            <wp:docPr id="122" name="图片 4" descr="C:\Users\Admin\Desktop\28)6MMQO%XGK40S8P2OK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descr="C:\Users\Admin\Desktop\28)6MMQO%XGK40S8P2OKNE4.JPG"/>
                    <pic:cNvPicPr>
                      <a:picLocks noChangeAspect="1" noChangeArrowheads="1"/>
                    </pic:cNvPicPr>
                  </pic:nvPicPr>
                  <pic:blipFill>
                    <a:blip r:embed="rId120" cstate="print"/>
                    <a:srcRect/>
                    <a:stretch>
                      <a:fillRect/>
                    </a:stretch>
                  </pic:blipFill>
                  <pic:spPr>
                    <a:xfrm>
                      <a:off x="0" y="0"/>
                      <a:ext cx="2277110" cy="2840990"/>
                    </a:xfrm>
                    <a:prstGeom prst="rect">
                      <a:avLst/>
                    </a:prstGeom>
                    <a:noFill/>
                    <a:ln w="9525">
                      <a:noFill/>
                      <a:miter lim="800000"/>
                      <a:headEnd/>
                      <a:tailEnd/>
                    </a:ln>
                  </pic:spPr>
                </pic:pic>
              </a:graphicData>
            </a:graphic>
          </wp:inline>
        </w:drawing>
      </w:r>
    </w:p>
    <w:p w:rsidR="0052368F" w:rsidRPr="00901707" w:rsidRDefault="0016219C" w:rsidP="004964B4">
      <w:pPr>
        <w:snapToGrid w:val="0"/>
        <w:spacing w:line="40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面对着新的挑战，长安分院全体党员干部坚持把打赢疫情防控阻击战作为当前工作的重中之重，进一步加强院内管理，压实工作职责，严格落实预检分诊、</w:t>
      </w:r>
      <w:proofErr w:type="gramStart"/>
      <w:r w:rsidRPr="00901707">
        <w:rPr>
          <w:rFonts w:ascii="仿宋_GB2312" w:eastAsia="仿宋_GB2312" w:hAnsi="仿宋_GB2312" w:cs="仿宋_GB2312" w:hint="eastAsia"/>
          <w:color w:val="000000" w:themeColor="text1"/>
          <w:sz w:val="24"/>
        </w:rPr>
        <w:t>院感防控制</w:t>
      </w:r>
      <w:proofErr w:type="gramEnd"/>
      <w:r w:rsidRPr="00901707">
        <w:rPr>
          <w:rFonts w:ascii="仿宋_GB2312" w:eastAsia="仿宋_GB2312" w:hAnsi="仿宋_GB2312" w:cs="仿宋_GB2312" w:hint="eastAsia"/>
          <w:color w:val="000000" w:themeColor="text1"/>
          <w:sz w:val="24"/>
        </w:rPr>
        <w:t>度，强化舆论引导、做好健教宣传，积极开展入户摸排，实行四包</w:t>
      </w:r>
      <w:proofErr w:type="gramStart"/>
      <w:r w:rsidRPr="00901707">
        <w:rPr>
          <w:rFonts w:ascii="仿宋_GB2312" w:eastAsia="仿宋_GB2312" w:hAnsi="仿宋_GB2312" w:cs="仿宋_GB2312" w:hint="eastAsia"/>
          <w:color w:val="000000" w:themeColor="text1"/>
          <w:sz w:val="24"/>
        </w:rPr>
        <w:t>一</w:t>
      </w:r>
      <w:proofErr w:type="gramEnd"/>
      <w:r w:rsidRPr="00901707">
        <w:rPr>
          <w:rFonts w:ascii="仿宋_GB2312" w:eastAsia="仿宋_GB2312" w:hAnsi="仿宋_GB2312" w:cs="仿宋_GB2312" w:hint="eastAsia"/>
          <w:color w:val="000000" w:themeColor="text1"/>
          <w:sz w:val="24"/>
        </w:rPr>
        <w:t>责任制度，联合长安镇政府、各村委会、派出所对各村开展流动人口监测、居家隔离体温检测，严密筛查外地返乡人员，严格执行居家隔离人员解除工作，以最严的作风、最实的举措、最大的力度，全力做好疫情防控工作，为打赢疫情防控阻击战提供坚强保障。</w:t>
      </w:r>
    </w:p>
    <w:p w:rsidR="0052368F" w:rsidRPr="00901707" w:rsidRDefault="0016219C" w:rsidP="004964B4">
      <w:pPr>
        <w:snapToGrid w:val="0"/>
        <w:spacing w:line="400" w:lineRule="atLeast"/>
        <w:jc w:val="center"/>
        <w:rPr>
          <w:color w:val="000000" w:themeColor="text1"/>
          <w:sz w:val="24"/>
        </w:rPr>
      </w:pPr>
      <w:r w:rsidRPr="00901707">
        <w:rPr>
          <w:noProof/>
          <w:color w:val="000000" w:themeColor="text1"/>
          <w:sz w:val="24"/>
        </w:rPr>
        <w:lastRenderedPageBreak/>
        <w:drawing>
          <wp:inline distT="0" distB="0" distL="0" distR="0">
            <wp:extent cx="1757680" cy="2438400"/>
            <wp:effectExtent l="19050" t="0" r="0" b="0"/>
            <wp:docPr id="102" name="图片 7" descr="1646880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descr="1646880127(1)"/>
                    <pic:cNvPicPr>
                      <a:picLocks noChangeAspect="1" noChangeArrowheads="1"/>
                    </pic:cNvPicPr>
                  </pic:nvPicPr>
                  <pic:blipFill>
                    <a:blip r:embed="rId121" cstate="print"/>
                    <a:srcRect b="12329"/>
                    <a:stretch>
                      <a:fillRect/>
                    </a:stretch>
                  </pic:blipFill>
                  <pic:spPr>
                    <a:xfrm>
                      <a:off x="0" y="0"/>
                      <a:ext cx="1757680" cy="2438400"/>
                    </a:xfrm>
                    <a:prstGeom prst="rect">
                      <a:avLst/>
                    </a:prstGeom>
                    <a:noFill/>
                    <a:ln w="9525">
                      <a:noFill/>
                      <a:miter lim="800000"/>
                      <a:headEnd/>
                      <a:tailEnd/>
                    </a:ln>
                  </pic:spPr>
                </pic:pic>
              </a:graphicData>
            </a:graphic>
          </wp:inline>
        </w:drawing>
      </w:r>
    </w:p>
    <w:p w:rsidR="0052368F" w:rsidRPr="00901707" w:rsidRDefault="0016219C" w:rsidP="009B648A">
      <w:pPr>
        <w:snapToGrid w:val="0"/>
        <w:spacing w:line="400" w:lineRule="atLeast"/>
        <w:ind w:firstLineChars="200" w:firstLine="480"/>
        <w:rPr>
          <w:rFonts w:ascii="楷体_GB2312" w:eastAsia="楷体_GB2312" w:hAnsi="楷体" w:cs="楷体"/>
          <w:b/>
          <w:color w:val="000000" w:themeColor="text1"/>
          <w:sz w:val="28"/>
          <w:szCs w:val="28"/>
        </w:rPr>
      </w:pPr>
      <w:r w:rsidRPr="00901707">
        <w:rPr>
          <w:rFonts w:ascii="仿宋_GB2312" w:eastAsia="仿宋_GB2312" w:hAnsi="仿宋_GB2312" w:cs="仿宋_GB2312" w:hint="eastAsia"/>
          <w:color w:val="000000" w:themeColor="text1"/>
          <w:sz w:val="24"/>
        </w:rPr>
        <w:t>岁月静好，是因为有人在为我们负重前行，感谢那些在疫情中为我们奔赴前行的人，是他们用肩膀为我们承担了</w:t>
      </w:r>
      <w:proofErr w:type="gramStart"/>
      <w:r w:rsidRPr="00901707">
        <w:rPr>
          <w:rFonts w:ascii="仿宋_GB2312" w:eastAsia="仿宋_GB2312" w:hAnsi="仿宋_GB2312" w:cs="仿宋_GB2312" w:hint="eastAsia"/>
          <w:color w:val="000000" w:themeColor="text1"/>
          <w:sz w:val="24"/>
        </w:rPr>
        <w:t>下塌</w:t>
      </w:r>
      <w:proofErr w:type="gramEnd"/>
      <w:r w:rsidRPr="00901707">
        <w:rPr>
          <w:rFonts w:ascii="仿宋_GB2312" w:eastAsia="仿宋_GB2312" w:hAnsi="仿宋_GB2312" w:cs="仿宋_GB2312" w:hint="eastAsia"/>
          <w:color w:val="000000" w:themeColor="text1"/>
          <w:sz w:val="24"/>
        </w:rPr>
        <w:t>的重量。在疫情面前，我们没有一个人能置身事外，对于广大人民群众能做的就是</w:t>
      </w:r>
      <w:proofErr w:type="gramStart"/>
      <w:r w:rsidRPr="00901707">
        <w:rPr>
          <w:rFonts w:ascii="仿宋_GB2312" w:eastAsia="仿宋_GB2312" w:hAnsi="仿宋_GB2312" w:cs="仿宋_GB2312" w:hint="eastAsia"/>
          <w:color w:val="000000" w:themeColor="text1"/>
          <w:sz w:val="24"/>
        </w:rPr>
        <w:t>宅</w:t>
      </w:r>
      <w:proofErr w:type="gramEnd"/>
      <w:r w:rsidRPr="00901707">
        <w:rPr>
          <w:rFonts w:ascii="仿宋_GB2312" w:eastAsia="仿宋_GB2312" w:hAnsi="仿宋_GB2312" w:cs="仿宋_GB2312" w:hint="eastAsia"/>
          <w:color w:val="000000" w:themeColor="text1"/>
          <w:sz w:val="24"/>
        </w:rPr>
        <w:t xml:space="preserve">在家，不聚集，这是对自己负责，对他人负责，更是对社会、对国家的支持。中华儿女从不畏惧任何困难，从不会退缩，我们坚信这场战争我们肯定能赢，也必须要赢。      ☆长安分院  </w:t>
      </w:r>
      <w:proofErr w:type="gramStart"/>
      <w:r w:rsidRPr="00901707">
        <w:rPr>
          <w:rFonts w:ascii="仿宋_GB2312" w:eastAsia="仿宋_GB2312" w:hAnsi="仿宋_GB2312" w:cs="仿宋_GB2312" w:hint="eastAsia"/>
          <w:color w:val="000000" w:themeColor="text1"/>
          <w:sz w:val="24"/>
        </w:rPr>
        <w:t>许瑞顺</w:t>
      </w:r>
      <w:proofErr w:type="gramEnd"/>
      <w:r w:rsidRPr="00901707">
        <w:rPr>
          <w:rFonts w:ascii="仿宋_GB2312" w:eastAsia="仿宋_GB2312" w:hAnsi="仿宋_GB2312" w:cs="仿宋_GB2312" w:hint="eastAsia"/>
          <w:color w:val="000000" w:themeColor="text1"/>
          <w:sz w:val="24"/>
        </w:rPr>
        <w:t>☆</w:t>
      </w:r>
    </w:p>
    <w:p w:rsidR="0052368F" w:rsidRPr="00901707" w:rsidRDefault="0016219C" w:rsidP="00816AAA">
      <w:pPr>
        <w:snapToGrid w:val="0"/>
        <w:spacing w:beforeLines="50" w:afterLines="50" w:line="400" w:lineRule="atLeast"/>
        <w:jc w:val="center"/>
        <w:rPr>
          <w:rFonts w:ascii="楷体" w:eastAsia="楷体" w:hAnsi="楷体" w:cs="楷体"/>
          <w:color w:val="000000" w:themeColor="text1"/>
          <w:sz w:val="24"/>
        </w:rPr>
      </w:pPr>
      <w:r w:rsidRPr="00901707">
        <w:rPr>
          <w:rFonts w:ascii="楷体_GB2312" w:eastAsia="楷体_GB2312" w:hAnsi="楷体" w:cs="楷体" w:hint="eastAsia"/>
          <w:b/>
          <w:color w:val="000000" w:themeColor="text1"/>
          <w:sz w:val="28"/>
          <w:szCs w:val="28"/>
        </w:rPr>
        <w:t>临溪分院</w:t>
      </w:r>
    </w:p>
    <w:p w:rsidR="0052368F" w:rsidRPr="00901707" w:rsidRDefault="0016219C" w:rsidP="009B648A">
      <w:pPr>
        <w:snapToGrid w:val="0"/>
        <w:spacing w:line="400" w:lineRule="atLeast"/>
        <w:ind w:firstLineChars="200" w:firstLine="480"/>
        <w:jc w:val="lef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2022年，临溪分院工作的重点仍是疫情防控和新冠疫苗的接种。</w:t>
      </w:r>
    </w:p>
    <w:p w:rsidR="0052368F" w:rsidRPr="00901707" w:rsidRDefault="0016219C" w:rsidP="009B648A">
      <w:pPr>
        <w:snapToGrid w:val="0"/>
        <w:spacing w:line="400" w:lineRule="atLeast"/>
        <w:jc w:val="center"/>
        <w:rPr>
          <w:rFonts w:ascii="仿宋_GB2312" w:eastAsia="仿宋_GB2312" w:hAnsi="仿宋_GB2312" w:cs="仿宋_GB2312"/>
          <w:color w:val="000000" w:themeColor="text1"/>
          <w:sz w:val="24"/>
        </w:rPr>
      </w:pPr>
      <w:r w:rsidRPr="00901707">
        <w:rPr>
          <w:noProof/>
          <w:color w:val="000000" w:themeColor="text1"/>
          <w:sz w:val="24"/>
        </w:rPr>
        <w:drawing>
          <wp:inline distT="0" distB="0" distL="0" distR="0">
            <wp:extent cx="2216150" cy="1600200"/>
            <wp:effectExtent l="19050" t="0" r="0" b="0"/>
            <wp:docPr id="65" name="图片 3" descr="97c8a1d98e59bc189047aaa046dc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descr="97c8a1d98e59bc189047aaa046dc477"/>
                    <pic:cNvPicPr>
                      <a:picLocks noChangeAspect="1" noChangeArrowheads="1"/>
                    </pic:cNvPicPr>
                  </pic:nvPicPr>
                  <pic:blipFill>
                    <a:blip r:embed="rId122" cstate="print"/>
                    <a:srcRect/>
                    <a:stretch>
                      <a:fillRect/>
                    </a:stretch>
                  </pic:blipFill>
                  <pic:spPr>
                    <a:xfrm>
                      <a:off x="0" y="0"/>
                      <a:ext cx="2216150" cy="1600200"/>
                    </a:xfrm>
                    <a:prstGeom prst="rect">
                      <a:avLst/>
                    </a:prstGeom>
                    <a:noFill/>
                    <a:ln w="9525" cmpd="sng">
                      <a:noFill/>
                      <a:miter lim="800000"/>
                      <a:headEnd/>
                      <a:tailEnd/>
                    </a:ln>
                    <a:effectLst/>
                  </pic:spPr>
                </pic:pic>
              </a:graphicData>
            </a:graphic>
          </wp:inline>
        </w:drawing>
      </w:r>
    </w:p>
    <w:p w:rsidR="0052368F" w:rsidRPr="00901707" w:rsidRDefault="0016219C" w:rsidP="009B648A">
      <w:pPr>
        <w:snapToGrid w:val="0"/>
        <w:spacing w:line="400" w:lineRule="atLeast"/>
        <w:ind w:firstLineChars="200" w:firstLine="480"/>
        <w:jc w:val="center"/>
        <w:rPr>
          <w:color w:val="000000" w:themeColor="text1"/>
          <w:sz w:val="24"/>
        </w:rPr>
      </w:pPr>
      <w:r w:rsidRPr="00901707">
        <w:rPr>
          <w:rFonts w:ascii="仿宋_GB2312" w:eastAsia="仿宋_GB2312" w:hAnsi="仿宋_GB2312" w:cs="仿宋_GB2312" w:hint="eastAsia"/>
          <w:color w:val="000000" w:themeColor="text1"/>
          <w:sz w:val="24"/>
        </w:rPr>
        <w:lastRenderedPageBreak/>
        <w:t>新年之际，返乡务工人员较多，临溪分院加强疫情防控力度，并召开新冠肺炎疫情常态化防控工作要点培训会，避免医务人员在过年期间出现松懈，同时对外地返乡人员进行全员多次核酸检测。让全镇居民健康、平安、放心的过年。同时新冠疫苗工作仍有序进行，二月底新冠疫苗加强</w:t>
      </w:r>
      <w:proofErr w:type="gramStart"/>
      <w:r w:rsidRPr="00901707">
        <w:rPr>
          <w:rFonts w:ascii="仿宋_GB2312" w:eastAsia="仿宋_GB2312" w:hAnsi="仿宋_GB2312" w:cs="仿宋_GB2312" w:hint="eastAsia"/>
          <w:color w:val="000000" w:themeColor="text1"/>
          <w:sz w:val="24"/>
        </w:rPr>
        <w:t>针开始</w:t>
      </w:r>
      <w:proofErr w:type="gramEnd"/>
      <w:r w:rsidRPr="00901707">
        <w:rPr>
          <w:rFonts w:ascii="仿宋_GB2312" w:eastAsia="仿宋_GB2312" w:hAnsi="仿宋_GB2312" w:cs="仿宋_GB2312" w:hint="eastAsia"/>
          <w:color w:val="000000" w:themeColor="text1"/>
          <w:sz w:val="24"/>
        </w:rPr>
        <w:t>注射，以前对疫苗有顾虑、不放</w:t>
      </w:r>
    </w:p>
    <w:p w:rsidR="0052368F" w:rsidRPr="00901707" w:rsidRDefault="0016219C" w:rsidP="009B648A">
      <w:pPr>
        <w:snapToGrid w:val="0"/>
        <w:spacing w:line="400" w:lineRule="atLeast"/>
        <w:jc w:val="center"/>
        <w:rPr>
          <w:color w:val="000000" w:themeColor="text1"/>
          <w:sz w:val="24"/>
        </w:rPr>
      </w:pPr>
      <w:r w:rsidRPr="00901707">
        <w:rPr>
          <w:rFonts w:ascii="仿宋_GB2312" w:eastAsia="仿宋_GB2312" w:hAnsi="仿宋_GB2312" w:cs="仿宋_GB2312" w:hint="eastAsia"/>
          <w:color w:val="000000" w:themeColor="text1"/>
          <w:sz w:val="24"/>
        </w:rPr>
        <w:t>心的群众在接种两针新冠疫苗</w:t>
      </w:r>
      <w:proofErr w:type="gramStart"/>
      <w:r w:rsidRPr="00901707">
        <w:rPr>
          <w:rFonts w:ascii="仿宋_GB2312" w:eastAsia="仿宋_GB2312" w:hAnsi="仿宋_GB2312" w:cs="仿宋_GB2312" w:hint="eastAsia"/>
          <w:color w:val="000000" w:themeColor="text1"/>
          <w:sz w:val="24"/>
        </w:rPr>
        <w:t>后此次</w:t>
      </w:r>
      <w:proofErr w:type="gramEnd"/>
      <w:r w:rsidRPr="00901707">
        <w:rPr>
          <w:rFonts w:ascii="仿宋_GB2312" w:eastAsia="仿宋_GB2312" w:hAnsi="仿宋_GB2312" w:cs="仿宋_GB2312" w:hint="eastAsia"/>
          <w:color w:val="000000" w:themeColor="text1"/>
          <w:sz w:val="24"/>
        </w:rPr>
        <w:t>都积极参与加强针的注射，分院加强了秩序管理，全员戴口罩、设置1米</w:t>
      </w:r>
      <w:bookmarkStart w:id="0" w:name="_GoBack"/>
      <w:r w:rsidRPr="00901707">
        <w:rPr>
          <w:noProof/>
          <w:color w:val="000000" w:themeColor="text1"/>
          <w:sz w:val="24"/>
        </w:rPr>
        <w:drawing>
          <wp:inline distT="0" distB="0" distL="0" distR="0">
            <wp:extent cx="2171700" cy="1549400"/>
            <wp:effectExtent l="0" t="0" r="0" b="12700"/>
            <wp:docPr id="20" name="图片 4" descr="65e52c3d4cac52cc5ad0587fc1d4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descr="65e52c3d4cac52cc5ad0587fc1d4e61"/>
                    <pic:cNvPicPr>
                      <a:picLocks noChangeAspect="1" noChangeArrowheads="1"/>
                    </pic:cNvPicPr>
                  </pic:nvPicPr>
                  <pic:blipFill>
                    <a:blip r:embed="rId123" cstate="print"/>
                    <a:srcRect/>
                    <a:stretch>
                      <a:fillRect/>
                    </a:stretch>
                  </pic:blipFill>
                  <pic:spPr>
                    <a:xfrm>
                      <a:off x="0" y="0"/>
                      <a:ext cx="2171700" cy="1549400"/>
                    </a:xfrm>
                    <a:prstGeom prst="rect">
                      <a:avLst/>
                    </a:prstGeom>
                    <a:noFill/>
                    <a:ln w="9525">
                      <a:noFill/>
                      <a:miter lim="800000"/>
                      <a:headEnd/>
                      <a:tailEnd/>
                    </a:ln>
                    <a:effectLst/>
                  </pic:spPr>
                </pic:pic>
              </a:graphicData>
            </a:graphic>
          </wp:inline>
        </w:drawing>
      </w:r>
      <w:bookmarkEnd w:id="0"/>
    </w:p>
    <w:p w:rsidR="0052368F" w:rsidRPr="00901707" w:rsidRDefault="0016219C" w:rsidP="009B648A">
      <w:pPr>
        <w:snapToGrid w:val="0"/>
        <w:spacing w:line="400" w:lineRule="atLeast"/>
        <w:jc w:val="lef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线等，保证了新冠疫苗接种工作的顺利进行。        ☆临溪分院 </w:t>
      </w:r>
      <w:proofErr w:type="gramStart"/>
      <w:r w:rsidRPr="00901707">
        <w:rPr>
          <w:rFonts w:ascii="仿宋_GB2312" w:eastAsia="仿宋_GB2312" w:hAnsi="仿宋_GB2312" w:cs="仿宋_GB2312" w:hint="eastAsia"/>
          <w:color w:val="000000" w:themeColor="text1"/>
          <w:sz w:val="24"/>
        </w:rPr>
        <w:t>李钦</w:t>
      </w:r>
      <w:proofErr w:type="gramEnd"/>
      <w:r w:rsidRPr="00901707">
        <w:rPr>
          <w:rFonts w:ascii="仿宋_GB2312" w:eastAsia="仿宋_GB2312" w:hAnsi="仿宋_GB2312" w:cs="仿宋_GB2312" w:hint="eastAsia"/>
          <w:color w:val="000000" w:themeColor="text1"/>
          <w:sz w:val="24"/>
        </w:rPr>
        <w:t>☆</w:t>
      </w:r>
    </w:p>
    <w:p w:rsidR="0052368F" w:rsidRDefault="0052368F" w:rsidP="009B648A">
      <w:pPr>
        <w:snapToGrid w:val="0"/>
        <w:spacing w:line="400" w:lineRule="atLeast"/>
        <w:ind w:right="480"/>
        <w:rPr>
          <w:rFonts w:ascii="仿宋_GB2312" w:eastAsia="仿宋_GB2312" w:hAnsi="微软雅黑" w:cs="微软雅黑"/>
          <w:color w:val="000000" w:themeColor="text1"/>
          <w:kern w:val="0"/>
          <w:sz w:val="24"/>
        </w:rPr>
      </w:pPr>
    </w:p>
    <w:p w:rsidR="0052368F" w:rsidRPr="00901707" w:rsidRDefault="0016219C" w:rsidP="009B648A">
      <w:pPr>
        <w:snapToGrid w:val="0"/>
        <w:spacing w:line="400" w:lineRule="atLeast"/>
        <w:jc w:val="left"/>
        <w:rPr>
          <w:rFonts w:ascii="黑体1" w:eastAsia="黑体1"/>
          <w:color w:val="000000" w:themeColor="text1"/>
          <w:sz w:val="24"/>
        </w:rPr>
      </w:pPr>
      <w:r w:rsidRPr="00901707">
        <w:rPr>
          <w:rFonts w:ascii="黑体1" w:eastAsia="黑体1" w:hint="eastAsia"/>
          <w:color w:val="000000" w:themeColor="text1"/>
          <w:sz w:val="24"/>
        </w:rPr>
        <w:t>◇</w:t>
      </w:r>
      <w:r w:rsidRPr="00901707">
        <w:rPr>
          <w:rFonts w:ascii="黑体1" w:eastAsia="黑体1" w:hAnsiTheme="minorEastAsia" w:hint="eastAsia"/>
          <w:b/>
          <w:color w:val="000000" w:themeColor="text1"/>
          <w:sz w:val="24"/>
        </w:rPr>
        <w:t>护理园地</w:t>
      </w:r>
      <w:r w:rsidRPr="00901707">
        <w:rPr>
          <w:rFonts w:ascii="黑体1" w:eastAsia="黑体1" w:hint="eastAsia"/>
          <w:color w:val="000000" w:themeColor="text1"/>
          <w:sz w:val="24"/>
        </w:rPr>
        <w:t>◇</w:t>
      </w:r>
    </w:p>
    <w:p w:rsidR="0052368F" w:rsidRPr="00901707" w:rsidRDefault="0016219C" w:rsidP="009B648A">
      <w:pPr>
        <w:snapToGrid w:val="0"/>
        <w:spacing w:line="400" w:lineRule="atLeast"/>
        <w:jc w:val="left"/>
        <w:rPr>
          <w:rFonts w:ascii="黑体1" w:eastAsia="黑体1"/>
          <w:color w:val="000000" w:themeColor="text1"/>
          <w:sz w:val="24"/>
        </w:rPr>
      </w:pPr>
      <w:r w:rsidRPr="00901707">
        <w:rPr>
          <w:rFonts w:ascii="黑体1" w:eastAsia="黑体1"/>
          <w:noProof/>
          <w:color w:val="000000" w:themeColor="text1"/>
          <w:sz w:val="24"/>
        </w:rPr>
        <w:drawing>
          <wp:anchor distT="0" distB="0" distL="114300" distR="114300" simplePos="0" relativeHeight="251642880" behindDoc="1" locked="0" layoutInCell="1" allowOverlap="1">
            <wp:simplePos x="0" y="0"/>
            <wp:positionH relativeFrom="column">
              <wp:posOffset>-233680</wp:posOffset>
            </wp:positionH>
            <wp:positionV relativeFrom="paragraph">
              <wp:posOffset>98425</wp:posOffset>
            </wp:positionV>
            <wp:extent cx="2863850" cy="660400"/>
            <wp:effectExtent l="19050" t="0" r="0" b="0"/>
            <wp:wrapNone/>
            <wp:docPr id="86" name="图片 85" descr="u=1123350683,3593610295&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descr="u=1123350683,3593610295&amp;fm=26&amp;gp=0.jpg"/>
                    <pic:cNvPicPr>
                      <a:picLocks noChangeAspect="1"/>
                    </pic:cNvPicPr>
                  </pic:nvPicPr>
                  <pic:blipFill>
                    <a:blip r:embed="rId124" cstate="print"/>
                    <a:stretch>
                      <a:fillRect/>
                    </a:stretch>
                  </pic:blipFill>
                  <pic:spPr>
                    <a:xfrm>
                      <a:off x="0" y="0"/>
                      <a:ext cx="2863850" cy="660400"/>
                    </a:xfrm>
                    <a:prstGeom prst="rect">
                      <a:avLst/>
                    </a:prstGeom>
                  </pic:spPr>
                </pic:pic>
              </a:graphicData>
            </a:graphic>
          </wp:anchor>
        </w:drawing>
      </w:r>
    </w:p>
    <w:p w:rsidR="0052368F" w:rsidRPr="00901707" w:rsidRDefault="0016219C" w:rsidP="009B648A">
      <w:pPr>
        <w:snapToGrid w:val="0"/>
        <w:spacing w:line="400" w:lineRule="atLeast"/>
        <w:jc w:val="center"/>
        <w:rPr>
          <w:rFonts w:ascii="方正粗圆简体" w:eastAsia="方正粗圆简体"/>
          <w:b/>
          <w:bCs/>
          <w:color w:val="000000" w:themeColor="text1"/>
          <w:sz w:val="36"/>
          <w:szCs w:val="36"/>
        </w:rPr>
      </w:pPr>
      <w:r w:rsidRPr="00901707">
        <w:rPr>
          <w:rFonts w:ascii="方正粗圆简体" w:eastAsia="方正粗圆简体" w:hint="eastAsia"/>
          <w:b/>
          <w:bCs/>
          <w:color w:val="000000" w:themeColor="text1"/>
          <w:sz w:val="36"/>
          <w:szCs w:val="36"/>
        </w:rPr>
        <w:t>血液净化护士进修心得</w:t>
      </w:r>
    </w:p>
    <w:p w:rsidR="0052368F" w:rsidRPr="00901707" w:rsidRDefault="0052368F" w:rsidP="009B648A">
      <w:pPr>
        <w:snapToGrid w:val="0"/>
        <w:spacing w:line="400" w:lineRule="atLeast"/>
        <w:ind w:firstLineChars="200" w:firstLine="480"/>
        <w:rPr>
          <w:rFonts w:ascii="仿宋_GB2312" w:eastAsia="仿宋_GB2312"/>
          <w:bCs/>
          <w:color w:val="000000" w:themeColor="text1"/>
          <w:sz w:val="24"/>
        </w:rPr>
      </w:pPr>
    </w:p>
    <w:p w:rsidR="0052368F" w:rsidRPr="00901707" w:rsidRDefault="0016219C" w:rsidP="009B648A">
      <w:pPr>
        <w:snapToGrid w:val="0"/>
        <w:spacing w:line="40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t>我于2021年11月份，在浙江大学附属第一医院余杭院区血液透析室为期3个月的进修、学习。首先，我感谢院领导及科室给我提供外出进修、学习的机会。</w:t>
      </w:r>
    </w:p>
    <w:p w:rsidR="0052368F" w:rsidRPr="00901707" w:rsidRDefault="0016219C" w:rsidP="009B648A">
      <w:pPr>
        <w:snapToGrid w:val="0"/>
        <w:spacing w:line="40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lastRenderedPageBreak/>
        <w:t>通过这次的学习，很大程度上开</w:t>
      </w:r>
      <w:proofErr w:type="gramStart"/>
      <w:r w:rsidRPr="00901707">
        <w:rPr>
          <w:rFonts w:ascii="仿宋_GB2312" w:eastAsia="仿宋_GB2312" w:hint="eastAsia"/>
          <w:bCs/>
          <w:color w:val="000000" w:themeColor="text1"/>
          <w:sz w:val="24"/>
        </w:rPr>
        <w:t>括</w:t>
      </w:r>
      <w:proofErr w:type="gramEnd"/>
      <w:r w:rsidRPr="00901707">
        <w:rPr>
          <w:rFonts w:ascii="仿宋_GB2312" w:eastAsia="仿宋_GB2312" w:hint="eastAsia"/>
          <w:bCs/>
          <w:color w:val="000000" w:themeColor="text1"/>
          <w:sz w:val="24"/>
        </w:rPr>
        <w:t>了我的眼界，丰富了我的知识，增强了自己的业务能力，明确了自己今后的学习发展方向，为今后的学习和业务技能提升奠定了坚实的基础。3个月来的进修学习，我学到了很多关于血液透析方面的知识和技能。</w:t>
      </w:r>
    </w:p>
    <w:p w:rsidR="0052368F" w:rsidRPr="00901707" w:rsidRDefault="0016219C" w:rsidP="009B648A">
      <w:pPr>
        <w:snapToGrid w:val="0"/>
        <w:spacing w:line="40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t>在学习期间，在老师及护士长的耐心教育指导下不断请教、不断摸索实践，我掌握了血液透析的常见病的护理及操作。如动静脉内瘘的穿刺及护理，临时中心静脉导管的护理，永久性深静脉置管的护理等。熟悉了血液透析的工作，明确了工作的程序、方向，提高了工作能力。下面就将我学习进修的收获和体会作如下汇报：</w:t>
      </w:r>
    </w:p>
    <w:p w:rsidR="0052368F" w:rsidRPr="00901707" w:rsidRDefault="0016219C" w:rsidP="009B648A">
      <w:pPr>
        <w:snapToGrid w:val="0"/>
        <w:spacing w:line="40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t>浙</w:t>
      </w:r>
      <w:proofErr w:type="gramStart"/>
      <w:r w:rsidRPr="00901707">
        <w:rPr>
          <w:rFonts w:ascii="仿宋_GB2312" w:eastAsia="仿宋_GB2312" w:hint="eastAsia"/>
          <w:bCs/>
          <w:color w:val="000000" w:themeColor="text1"/>
          <w:sz w:val="24"/>
        </w:rPr>
        <w:t>一</w:t>
      </w:r>
      <w:proofErr w:type="gramEnd"/>
      <w:r w:rsidRPr="00901707">
        <w:rPr>
          <w:rFonts w:ascii="仿宋_GB2312" w:eastAsia="仿宋_GB2312" w:hint="eastAsia"/>
          <w:bCs/>
          <w:color w:val="000000" w:themeColor="text1"/>
          <w:sz w:val="24"/>
        </w:rPr>
        <w:t>余杭院区，人称“宇宙中心”，拥有先进的仪器设备、医学教育网，庞大的医护队伍，独立独特的病房结构，给病人创造了一个舒适安静的治疗环境，所有护理用具标识醒目，放置规范有序，方便快捷。</w:t>
      </w:r>
    </w:p>
    <w:p w:rsidR="0052368F" w:rsidRPr="00901707" w:rsidRDefault="0016219C" w:rsidP="009B648A">
      <w:pPr>
        <w:snapToGrid w:val="0"/>
        <w:spacing w:line="40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t>由于血透患者病情复杂，变化快，并发症多，他们护士都有着精湛的技术，高度的责任心和敏锐的洞察力，具有较高的护理理论基础及熟练的操作技能，都有较为严谨、敏捷和果断的工作作风。</w:t>
      </w:r>
    </w:p>
    <w:p w:rsidR="0052368F" w:rsidRPr="00CE0D3B" w:rsidRDefault="0016219C" w:rsidP="00CE0D3B">
      <w:pPr>
        <w:snapToGrid w:val="0"/>
        <w:spacing w:line="400" w:lineRule="atLeast"/>
        <w:ind w:firstLineChars="200" w:firstLine="472"/>
        <w:rPr>
          <w:rFonts w:ascii="仿宋_GB2312" w:eastAsia="仿宋_GB2312"/>
          <w:bCs/>
          <w:color w:val="000000" w:themeColor="text1"/>
          <w:spacing w:val="-2"/>
          <w:sz w:val="24"/>
        </w:rPr>
      </w:pPr>
      <w:r w:rsidRPr="00CE0D3B">
        <w:rPr>
          <w:rFonts w:ascii="仿宋_GB2312" w:eastAsia="仿宋_GB2312" w:hint="eastAsia"/>
          <w:bCs/>
          <w:color w:val="000000" w:themeColor="text1"/>
          <w:spacing w:val="-2"/>
          <w:sz w:val="24"/>
        </w:rPr>
        <w:t>在治疗操作中严格执行查对制度和无菌操作原则，在进行健康宣教中严</w:t>
      </w:r>
      <w:r w:rsidRPr="00CE0D3B">
        <w:rPr>
          <w:rFonts w:ascii="仿宋_GB2312" w:eastAsia="仿宋_GB2312" w:hint="eastAsia"/>
          <w:bCs/>
          <w:color w:val="000000" w:themeColor="text1"/>
          <w:spacing w:val="-2"/>
          <w:sz w:val="24"/>
        </w:rPr>
        <w:lastRenderedPageBreak/>
        <w:t>格执行告知制度。严抓工程师对机器的维护和水处理的消毒工作，保证透析液在安全范围，确保病人透析安全。</w:t>
      </w:r>
    </w:p>
    <w:p w:rsidR="00CE0D3B" w:rsidRDefault="0016219C" w:rsidP="00CC39B8">
      <w:pPr>
        <w:snapToGrid w:val="0"/>
        <w:spacing w:line="41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t>随着医学模式的转变，对血液透析患者不仅要给予心理上的安抚，还要给予人性化关爱，提倡以人为本的护理服务理念，以提高透析病人生存质量。所谓的“小小血透室”实际上承载着透析病人生存的全部希望，也是急性肾功能衰竭和各种中毒病人不可或缺的治疗手段。所以作为一名血液透析室的护士，要不断学习和乐于付出，因为选择了</w:t>
      </w:r>
      <w:r w:rsidR="00CE0D3B">
        <w:rPr>
          <w:rFonts w:ascii="仿宋_GB2312" w:eastAsia="仿宋_GB2312" w:hint="eastAsia"/>
          <w:bCs/>
          <w:color w:val="000000" w:themeColor="text1"/>
          <w:sz w:val="24"/>
        </w:rPr>
        <w:t>这项工作，</w:t>
      </w:r>
      <w:r w:rsidRPr="00901707">
        <w:rPr>
          <w:rFonts w:ascii="仿宋_GB2312" w:eastAsia="仿宋_GB2312" w:hint="eastAsia"/>
          <w:bCs/>
          <w:color w:val="000000" w:themeColor="text1"/>
          <w:sz w:val="24"/>
        </w:rPr>
        <w:t>既需要勇气</w:t>
      </w:r>
      <w:r w:rsidR="00CE0D3B">
        <w:rPr>
          <w:rFonts w:ascii="仿宋_GB2312" w:eastAsia="仿宋_GB2312" w:hint="eastAsia"/>
          <w:bCs/>
          <w:color w:val="000000" w:themeColor="text1"/>
          <w:sz w:val="24"/>
        </w:rPr>
        <w:t>，</w:t>
      </w:r>
      <w:r w:rsidRPr="00901707">
        <w:rPr>
          <w:rFonts w:ascii="仿宋_GB2312" w:eastAsia="仿宋_GB2312" w:hint="eastAsia"/>
          <w:bCs/>
          <w:color w:val="000000" w:themeColor="text1"/>
          <w:sz w:val="24"/>
        </w:rPr>
        <w:t>也需要底气</w:t>
      </w:r>
      <w:r w:rsidR="00CE0D3B">
        <w:rPr>
          <w:rFonts w:ascii="仿宋_GB2312" w:eastAsia="仿宋_GB2312" w:hint="eastAsia"/>
          <w:bCs/>
          <w:color w:val="000000" w:themeColor="text1"/>
          <w:sz w:val="24"/>
        </w:rPr>
        <w:t>；</w:t>
      </w:r>
      <w:r w:rsidRPr="00901707">
        <w:rPr>
          <w:rFonts w:ascii="仿宋_GB2312" w:eastAsia="仿宋_GB2312" w:hint="eastAsia"/>
          <w:bCs/>
          <w:color w:val="000000" w:themeColor="text1"/>
          <w:sz w:val="24"/>
        </w:rPr>
        <w:t>既需要体力，更需要智力。今后的工作中，我会结合培训所得，取其</w:t>
      </w:r>
      <w:proofErr w:type="gramStart"/>
      <w:r w:rsidRPr="00901707">
        <w:rPr>
          <w:rFonts w:ascii="仿宋_GB2312" w:eastAsia="仿宋_GB2312" w:hint="eastAsia"/>
          <w:bCs/>
          <w:color w:val="000000" w:themeColor="text1"/>
          <w:sz w:val="24"/>
        </w:rPr>
        <w:t>之</w:t>
      </w:r>
      <w:proofErr w:type="gramEnd"/>
      <w:r w:rsidRPr="00901707">
        <w:rPr>
          <w:rFonts w:ascii="仿宋_GB2312" w:eastAsia="仿宋_GB2312" w:hint="eastAsia"/>
          <w:bCs/>
          <w:color w:val="000000" w:themeColor="text1"/>
          <w:sz w:val="24"/>
        </w:rPr>
        <w:t>长，补己之短，将学习的先进管理理念和做法及先进的血液净化技术带到我院，应用到平时的工作中，更好的为患者服务。要学习的东西还有很多很多，要干的工作还很多很多。我相信，有付出就有收获，有辛勤耕耘就有累累硕果。今后我要立足现实，努力提高优质的服务理念，更要加强业务学习，掌握知识的动态更新，学有所用，用有所长。我坚信，通过科室全体医护人员的共同努力，使我院的血液透析室成为品牌科室、特色科室，更好的服务于广大患者，造福一方百姓。</w:t>
      </w:r>
    </w:p>
    <w:p w:rsidR="0052368F" w:rsidRDefault="004964B4" w:rsidP="00CE0D3B">
      <w:pPr>
        <w:snapToGrid w:val="0"/>
        <w:spacing w:line="400" w:lineRule="atLeast"/>
        <w:ind w:firstLineChars="200" w:firstLine="480"/>
        <w:jc w:val="right"/>
        <w:rPr>
          <w:rFonts w:ascii="仿宋_GB2312" w:eastAsia="仿宋_GB2312"/>
          <w:color w:val="000000" w:themeColor="text1"/>
          <w:sz w:val="24"/>
        </w:rPr>
      </w:pPr>
      <w:r>
        <w:rPr>
          <w:rFonts w:ascii="仿宋_GB2312" w:eastAsia="仿宋_GB2312" w:hint="eastAsia"/>
          <w:color w:val="000000" w:themeColor="text1"/>
          <w:sz w:val="24"/>
        </w:rPr>
        <w:t xml:space="preserve"> </w:t>
      </w:r>
      <w:r w:rsidR="0016219C" w:rsidRPr="00901707">
        <w:rPr>
          <w:rFonts w:ascii="仿宋_GB2312" w:eastAsia="仿宋_GB2312" w:hint="eastAsia"/>
          <w:color w:val="000000" w:themeColor="text1"/>
          <w:sz w:val="24"/>
        </w:rPr>
        <w:t>☆血透室 张菊姣☆</w:t>
      </w:r>
    </w:p>
    <w:p w:rsidR="004964B4" w:rsidRDefault="009B648A" w:rsidP="009B648A">
      <w:pPr>
        <w:snapToGrid w:val="0"/>
        <w:spacing w:line="400" w:lineRule="atLeast"/>
        <w:ind w:firstLineChars="200" w:firstLine="480"/>
        <w:rPr>
          <w:rFonts w:ascii="仿宋_GB2312" w:eastAsia="仿宋_GB2312"/>
          <w:color w:val="000000" w:themeColor="text1"/>
          <w:sz w:val="24"/>
        </w:rPr>
      </w:pPr>
      <w:r>
        <w:rPr>
          <w:rFonts w:ascii="仿宋_GB2312" w:eastAsia="仿宋_GB2312" w:hint="eastAsia"/>
          <w:noProof/>
          <w:color w:val="000000" w:themeColor="text1"/>
          <w:sz w:val="24"/>
        </w:rPr>
        <w:lastRenderedPageBreak/>
        <w:drawing>
          <wp:anchor distT="0" distB="0" distL="114300" distR="114300" simplePos="0" relativeHeight="251678720" behindDoc="1" locked="0" layoutInCell="1" allowOverlap="1">
            <wp:simplePos x="0" y="0"/>
            <wp:positionH relativeFrom="column">
              <wp:posOffset>20320</wp:posOffset>
            </wp:positionH>
            <wp:positionV relativeFrom="paragraph">
              <wp:posOffset>-3175</wp:posOffset>
            </wp:positionV>
            <wp:extent cx="2482850" cy="749300"/>
            <wp:effectExtent l="19050" t="0" r="0" b="0"/>
            <wp:wrapNone/>
            <wp:docPr id="46" name="图片 45" descr="边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边框1.jpg"/>
                    <pic:cNvPicPr/>
                  </pic:nvPicPr>
                  <pic:blipFill>
                    <a:blip r:embed="rId125" cstate="print"/>
                    <a:srcRect l="37084" t="13014" r="7642" b="60959"/>
                    <a:stretch>
                      <a:fillRect/>
                    </a:stretch>
                  </pic:blipFill>
                  <pic:spPr>
                    <a:xfrm>
                      <a:off x="0" y="0"/>
                      <a:ext cx="2482850" cy="749300"/>
                    </a:xfrm>
                    <a:prstGeom prst="rect">
                      <a:avLst/>
                    </a:prstGeom>
                  </pic:spPr>
                </pic:pic>
              </a:graphicData>
            </a:graphic>
          </wp:anchor>
        </w:drawing>
      </w:r>
    </w:p>
    <w:p w:rsidR="00D66D9D" w:rsidRPr="00D66D9D" w:rsidRDefault="00D66D9D" w:rsidP="009B648A">
      <w:pPr>
        <w:snapToGrid w:val="0"/>
        <w:spacing w:line="400" w:lineRule="atLeast"/>
        <w:jc w:val="center"/>
        <w:rPr>
          <w:rFonts w:ascii="迷你简秀英" w:eastAsia="迷你简秀英" w:hAnsi="方正小标宋简体" w:cs="方正小标宋简体"/>
          <w:sz w:val="36"/>
          <w:szCs w:val="36"/>
        </w:rPr>
      </w:pPr>
      <w:r w:rsidRPr="00D66D9D">
        <w:rPr>
          <w:rFonts w:ascii="迷你简秀英" w:eastAsia="迷你简秀英" w:hAnsi="方正小标宋简体" w:cs="方正小标宋简体" w:hint="eastAsia"/>
          <w:sz w:val="36"/>
          <w:szCs w:val="36"/>
        </w:rPr>
        <w:t>隔离点的工作体会</w:t>
      </w:r>
    </w:p>
    <w:p w:rsidR="00D66D9D" w:rsidRPr="00393159" w:rsidRDefault="00D66D9D" w:rsidP="009B648A">
      <w:pPr>
        <w:snapToGrid w:val="0"/>
        <w:spacing w:line="400" w:lineRule="atLeast"/>
        <w:rPr>
          <w:rFonts w:ascii="仿宋_GB2312" w:eastAsia="仿宋_GB2312" w:hAnsi="仿宋_GB2312" w:cs="仿宋_GB2312"/>
          <w:sz w:val="24"/>
        </w:rPr>
      </w:pPr>
    </w:p>
    <w:p w:rsidR="00D66D9D" w:rsidRPr="00393159" w:rsidRDefault="00D66D9D" w:rsidP="00647C24">
      <w:pPr>
        <w:snapToGrid w:val="0"/>
        <w:spacing w:line="380" w:lineRule="atLeast"/>
        <w:rPr>
          <w:rFonts w:ascii="仿宋_GB2312" w:eastAsia="仿宋_GB2312" w:hAnsi="仿宋_GB2312" w:cs="仿宋_GB2312"/>
          <w:sz w:val="24"/>
        </w:rPr>
      </w:pPr>
      <w:r w:rsidRPr="00393159">
        <w:rPr>
          <w:rFonts w:ascii="仿宋_GB2312" w:eastAsia="仿宋_GB2312" w:hAnsi="仿宋_GB2312" w:cs="仿宋_GB2312" w:hint="eastAsia"/>
          <w:sz w:val="24"/>
        </w:rPr>
        <w:t xml:space="preserve">　　近两年来，新冠肺炎疫情牵动着国人的心，时时刻刻的影响着我们的日常生活。数以万计的民众在这场</w:t>
      </w:r>
      <w:proofErr w:type="gramStart"/>
      <w:r w:rsidRPr="00393159">
        <w:rPr>
          <w:rFonts w:ascii="仿宋_GB2312" w:eastAsia="仿宋_GB2312" w:hAnsi="仿宋_GB2312" w:cs="仿宋_GB2312" w:hint="eastAsia"/>
          <w:sz w:val="24"/>
        </w:rPr>
        <w:t>防疫战</w:t>
      </w:r>
      <w:proofErr w:type="gramEnd"/>
      <w:r w:rsidRPr="00393159">
        <w:rPr>
          <w:rFonts w:ascii="仿宋_GB2312" w:eastAsia="仿宋_GB2312" w:hAnsi="仿宋_GB2312" w:cs="仿宋_GB2312" w:hint="eastAsia"/>
          <w:sz w:val="24"/>
        </w:rPr>
        <w:t>中团结一心、攻坚克难、奉献力量。面对严峻的疫情形势，我县成立了集中隔离点，各方积极配合响应，各院医务人员主动承担起隔离点的相关医务工作。作为一名年轻的医务工作者，我很荣幸能够参与其中。</w:t>
      </w:r>
    </w:p>
    <w:p w:rsidR="00D66D9D" w:rsidRPr="00393159" w:rsidRDefault="00D66D9D" w:rsidP="00647C24">
      <w:pPr>
        <w:snapToGrid w:val="0"/>
        <w:spacing w:line="380" w:lineRule="atLeast"/>
        <w:rPr>
          <w:rFonts w:ascii="仿宋_GB2312" w:eastAsia="仿宋_GB2312" w:hAnsi="仿宋_GB2312" w:cs="仿宋_GB2312"/>
          <w:sz w:val="24"/>
        </w:rPr>
      </w:pPr>
      <w:r w:rsidRPr="00393159">
        <w:rPr>
          <w:rFonts w:ascii="仿宋_GB2312" w:eastAsia="仿宋_GB2312" w:hAnsi="仿宋_GB2312" w:cs="仿宋_GB2312" w:hint="eastAsia"/>
          <w:sz w:val="24"/>
        </w:rPr>
        <w:t xml:space="preserve">　　今年春节刚结束，因为疫情防控的需要，我被派往隔离点工作。在集中隔离点中，有来自不同单位的医务人员，大家互相协作、互帮互助，在这里封闭完成14天工作。在集中隔离点，虽然工作环境封闭、环境复杂、有着许多隐患且承担着较大风险，但这14天的工作让我收获了很多，也帮助在此隔离的人员解决了很多生活上的问题。介绍隔离点的环境，告知个人的基本防护常识，帮助年纪大的爷爷奶奶解决打不开电视机等一些生活上的问题。</w:t>
      </w:r>
    </w:p>
    <w:p w:rsidR="00D66D9D" w:rsidRPr="00393159" w:rsidRDefault="00D66D9D" w:rsidP="00647C24">
      <w:pPr>
        <w:snapToGrid w:val="0"/>
        <w:spacing w:line="380" w:lineRule="atLeast"/>
        <w:rPr>
          <w:rFonts w:ascii="仿宋_GB2312" w:eastAsia="仿宋_GB2312" w:hAnsi="仿宋_GB2312" w:cs="仿宋_GB2312"/>
          <w:sz w:val="24"/>
        </w:rPr>
      </w:pPr>
      <w:r w:rsidRPr="00393159">
        <w:rPr>
          <w:rFonts w:ascii="仿宋_GB2312" w:eastAsia="仿宋_GB2312" w:hAnsi="仿宋_GB2312" w:cs="仿宋_GB2312" w:hint="eastAsia"/>
          <w:sz w:val="24"/>
        </w:rPr>
        <w:t xml:space="preserve">　　院里领导和科室同事的关心与支持也使奋战前线的我十分感动。在前往隔离点之前，护理部</w:t>
      </w:r>
      <w:proofErr w:type="gramStart"/>
      <w:r w:rsidRPr="00393159">
        <w:rPr>
          <w:rFonts w:ascii="仿宋_GB2312" w:eastAsia="仿宋_GB2312" w:hAnsi="仿宋_GB2312" w:cs="仿宋_GB2312" w:hint="eastAsia"/>
          <w:sz w:val="24"/>
        </w:rPr>
        <w:t>和院感的</w:t>
      </w:r>
      <w:proofErr w:type="gramEnd"/>
      <w:r w:rsidRPr="00393159">
        <w:rPr>
          <w:rFonts w:ascii="仿宋_GB2312" w:eastAsia="仿宋_GB2312" w:hAnsi="仿宋_GB2312" w:cs="仿宋_GB2312" w:hint="eastAsia"/>
          <w:sz w:val="24"/>
        </w:rPr>
        <w:t>老师们对我进行了详尽的培训，强调自我防护的重要性，消除许多忐忑的心情。在到达隔离点后，科室的同事也经常关心我在隔离点的生活，让身处复杂</w:t>
      </w:r>
      <w:r w:rsidRPr="00393159">
        <w:rPr>
          <w:rFonts w:ascii="仿宋_GB2312" w:eastAsia="仿宋_GB2312" w:hAnsi="仿宋_GB2312" w:cs="仿宋_GB2312" w:hint="eastAsia"/>
          <w:sz w:val="24"/>
        </w:rPr>
        <w:lastRenderedPageBreak/>
        <w:t>环境的我感受到了别样的温暖。一起并肩作战的队友也相互配合、互帮互助，在工作和生活上都团结友爱，温馨的环境也让繁复的隔离工作变得轻松许多。</w:t>
      </w:r>
    </w:p>
    <w:p w:rsidR="00D66D9D" w:rsidRPr="00393159" w:rsidRDefault="00D66D9D" w:rsidP="00647C24">
      <w:pPr>
        <w:snapToGrid w:val="0"/>
        <w:spacing w:line="380" w:lineRule="atLeast"/>
        <w:rPr>
          <w:rFonts w:ascii="仿宋_GB2312" w:eastAsia="仿宋_GB2312" w:hAnsi="仿宋_GB2312" w:cs="仿宋_GB2312"/>
          <w:sz w:val="24"/>
        </w:rPr>
      </w:pPr>
      <w:r w:rsidRPr="00393159">
        <w:rPr>
          <w:rFonts w:ascii="仿宋_GB2312" w:eastAsia="仿宋_GB2312" w:hAnsi="仿宋_GB2312" w:cs="仿宋_GB2312" w:hint="eastAsia"/>
          <w:sz w:val="24"/>
        </w:rPr>
        <w:t xml:space="preserve">　　在新冠肺炎蔓延的这两年中，许</w:t>
      </w:r>
      <w:r w:rsidRPr="00393159">
        <w:rPr>
          <w:rFonts w:ascii="仿宋_GB2312" w:eastAsia="仿宋_GB2312" w:hAnsi="仿宋_GB2312" w:cs="仿宋_GB2312" w:hint="eastAsia"/>
          <w:sz w:val="24"/>
        </w:rPr>
        <w:lastRenderedPageBreak/>
        <w:t>多优秀的医务工作者前仆后继，积极投身于防疫工作。作为一名年轻的医务工作者，我相信，在大家的共同努力下，抗击新冠肺炎的这场战役中，我们必然会取得胜利，迎来春暖花开！</w:t>
      </w:r>
    </w:p>
    <w:p w:rsidR="00D66D9D" w:rsidRDefault="00D66D9D" w:rsidP="00647C24">
      <w:pPr>
        <w:snapToGrid w:val="0"/>
        <w:spacing w:line="380" w:lineRule="atLeast"/>
        <w:ind w:firstLineChars="300" w:firstLine="720"/>
        <w:rPr>
          <w:rFonts w:ascii="仿宋_GB2312" w:eastAsia="仿宋_GB2312" w:hAnsi="仿宋_GB2312" w:cs="仿宋_GB2312"/>
          <w:sz w:val="24"/>
        </w:rPr>
      </w:pPr>
      <w:r w:rsidRPr="00393159">
        <w:rPr>
          <w:rFonts w:ascii="仿宋_GB2312" w:eastAsia="仿宋_GB2312" w:hint="eastAsia"/>
          <w:sz w:val="24"/>
        </w:rPr>
        <w:t xml:space="preserve">            </w:t>
      </w:r>
      <w:r>
        <w:rPr>
          <w:rFonts w:ascii="仿宋_GB2312" w:eastAsia="仿宋_GB2312" w:hAnsi="仿宋_GB2312" w:cs="仿宋_GB2312" w:hint="eastAsia"/>
          <w:sz w:val="24"/>
        </w:rPr>
        <w:t>☆</w:t>
      </w:r>
      <w:r w:rsidRPr="00393159">
        <w:rPr>
          <w:rFonts w:ascii="仿宋_GB2312" w:eastAsia="仿宋_GB2312" w:hAnsi="仿宋_GB2312" w:cs="仿宋_GB2312" w:hint="eastAsia"/>
          <w:sz w:val="24"/>
        </w:rPr>
        <w:t xml:space="preserve">产房　</w:t>
      </w:r>
      <w:proofErr w:type="gramStart"/>
      <w:r w:rsidRPr="00393159">
        <w:rPr>
          <w:rFonts w:ascii="仿宋_GB2312" w:eastAsia="仿宋_GB2312" w:hAnsi="仿宋_GB2312" w:cs="仿宋_GB2312" w:hint="eastAsia"/>
          <w:sz w:val="24"/>
        </w:rPr>
        <w:t>程雅</w:t>
      </w:r>
      <w:proofErr w:type="gramEnd"/>
      <w:r>
        <w:rPr>
          <w:rFonts w:ascii="仿宋_GB2312" w:eastAsia="仿宋_GB2312" w:hAnsi="仿宋_GB2312" w:cs="仿宋_GB2312" w:hint="eastAsia"/>
          <w:sz w:val="24"/>
        </w:rPr>
        <w:t>☆</w:t>
      </w:r>
    </w:p>
    <w:p w:rsidR="009B648A" w:rsidRDefault="009B648A" w:rsidP="00647C24">
      <w:pPr>
        <w:snapToGrid w:val="0"/>
        <w:spacing w:line="380" w:lineRule="atLeast"/>
        <w:ind w:firstLineChars="300" w:firstLine="720"/>
        <w:rPr>
          <w:rFonts w:ascii="仿宋_GB2312" w:eastAsia="仿宋_GB2312" w:hAnsi="仿宋_GB2312" w:cs="仿宋_GB2312"/>
          <w:sz w:val="24"/>
        </w:rPr>
        <w:sectPr w:rsidR="009B648A">
          <w:type w:val="continuous"/>
          <w:pgSz w:w="11170" w:h="15479"/>
          <w:pgMar w:top="1985" w:right="1418" w:bottom="1191" w:left="1418" w:header="1304" w:footer="851" w:gutter="0"/>
          <w:cols w:num="2" w:space="526"/>
          <w:docGrid w:type="lines" w:linePitch="312"/>
        </w:sectPr>
      </w:pPr>
    </w:p>
    <w:p w:rsidR="009B648A" w:rsidRPr="00901707" w:rsidRDefault="009B648A" w:rsidP="00816AAA">
      <w:pPr>
        <w:snapToGrid w:val="0"/>
        <w:spacing w:beforeLines="50" w:afterLines="50" w:line="440" w:lineRule="atLeast"/>
        <w:ind w:right="74"/>
        <w:jc w:val="distribute"/>
        <w:rPr>
          <w:rFonts w:ascii="仿宋_GB2312" w:eastAsia="仿宋_GB2312" w:hAnsiTheme="majorEastAsia" w:cstheme="majorEastAsia"/>
          <w:b/>
          <w:bCs/>
          <w:color w:val="000000" w:themeColor="text1"/>
          <w:spacing w:val="6"/>
          <w:shd w:val="clear" w:color="auto" w:fill="FFFFFF"/>
        </w:rPr>
      </w:pPr>
      <w:r w:rsidRPr="00901707">
        <w:rPr>
          <w:rFonts w:ascii="华文彩云" w:eastAsia="华文彩云" w:hint="eastAsia"/>
          <w:color w:val="000000" w:themeColor="text1"/>
          <w:sz w:val="28"/>
          <w:szCs w:val="28"/>
        </w:rPr>
        <w:lastRenderedPageBreak/>
        <w:t>※☆※★※☆※★※☆※☆※★※☆※★※☆</w:t>
      </w:r>
    </w:p>
    <w:p w:rsidR="0052368F" w:rsidRPr="00901707" w:rsidRDefault="0052368F">
      <w:pPr>
        <w:snapToGrid w:val="0"/>
        <w:spacing w:line="480" w:lineRule="atLeast"/>
        <w:jc w:val="right"/>
        <w:rPr>
          <w:rFonts w:ascii="仿宋_GB2312" w:eastAsia="仿宋_GB2312"/>
          <w:color w:val="000000" w:themeColor="text1"/>
          <w:sz w:val="24"/>
        </w:rPr>
        <w:sectPr w:rsidR="0052368F" w:rsidRPr="00901707" w:rsidSect="009B648A">
          <w:type w:val="continuous"/>
          <w:pgSz w:w="11170" w:h="15479"/>
          <w:pgMar w:top="1985" w:right="1418" w:bottom="1191" w:left="1418" w:header="1304" w:footer="851" w:gutter="0"/>
          <w:cols w:space="526"/>
          <w:docGrid w:type="lines" w:linePitch="312"/>
        </w:sectPr>
      </w:pPr>
    </w:p>
    <w:p w:rsidR="0052368F" w:rsidRPr="00901707" w:rsidRDefault="0016219C" w:rsidP="009B648A">
      <w:pPr>
        <w:snapToGrid w:val="0"/>
        <w:spacing w:line="240" w:lineRule="atLeast"/>
        <w:jc w:val="center"/>
        <w:rPr>
          <w:rFonts w:ascii="方正小标宋简体" w:eastAsia="方正小标宋简体" w:hAnsi="方正小标宋简体" w:cs="方正小标宋简体"/>
          <w:b/>
          <w:color w:val="000000" w:themeColor="text1"/>
          <w:sz w:val="40"/>
          <w:szCs w:val="40"/>
        </w:rPr>
      </w:pPr>
      <w:r w:rsidRPr="00901707">
        <w:rPr>
          <w:rFonts w:ascii="方正小标宋简体" w:eastAsia="方正小标宋简体" w:hAnsi="方正小标宋简体" w:cs="方正小标宋简体" w:hint="eastAsia"/>
          <w:b/>
          <w:color w:val="000000" w:themeColor="text1"/>
          <w:sz w:val="40"/>
          <w:szCs w:val="40"/>
        </w:rPr>
        <w:lastRenderedPageBreak/>
        <w:t>浙大一院绩溪分院（绩溪县人民医院）</w:t>
      </w:r>
    </w:p>
    <w:p w:rsidR="0052368F" w:rsidRPr="00901707" w:rsidRDefault="0016219C" w:rsidP="009B648A">
      <w:pPr>
        <w:snapToGrid w:val="0"/>
        <w:spacing w:line="240" w:lineRule="atLeast"/>
        <w:jc w:val="center"/>
        <w:rPr>
          <w:rFonts w:ascii="方正小标宋简体" w:eastAsia="方正小标宋简体" w:hAnsi="方正小标宋简体" w:cs="方正小标宋简体"/>
          <w:b/>
          <w:color w:val="000000" w:themeColor="text1"/>
          <w:sz w:val="40"/>
          <w:szCs w:val="40"/>
        </w:rPr>
      </w:pPr>
      <w:r w:rsidRPr="00901707">
        <w:rPr>
          <w:rFonts w:ascii="方正小标宋简体" w:eastAsia="方正小标宋简体" w:hAnsi="方正小标宋简体" w:cs="方正小标宋简体" w:hint="eastAsia"/>
          <w:b/>
          <w:color w:val="000000" w:themeColor="text1"/>
          <w:sz w:val="40"/>
          <w:szCs w:val="40"/>
        </w:rPr>
        <w:t xml:space="preserve"> 2022年招聘简章</w:t>
      </w:r>
    </w:p>
    <w:p w:rsidR="0052368F" w:rsidRPr="00901707" w:rsidRDefault="0052368F" w:rsidP="009B648A">
      <w:pPr>
        <w:snapToGrid w:val="0"/>
        <w:spacing w:line="240" w:lineRule="atLeast"/>
        <w:jc w:val="center"/>
        <w:rPr>
          <w:rFonts w:ascii="方正小标宋简体" w:eastAsia="方正小标宋简体" w:hAnsi="方正小标宋简体" w:cs="方正小标宋简体"/>
          <w:b/>
          <w:color w:val="000000" w:themeColor="text1"/>
          <w:sz w:val="24"/>
        </w:rPr>
      </w:pPr>
    </w:p>
    <w:p w:rsidR="0052368F" w:rsidRPr="00901707" w:rsidRDefault="0052368F" w:rsidP="009B648A">
      <w:pPr>
        <w:snapToGrid w:val="0"/>
        <w:spacing w:line="400" w:lineRule="atLeast"/>
        <w:ind w:firstLineChars="200" w:firstLine="480"/>
        <w:rPr>
          <w:rFonts w:ascii="仿宋_GB2312" w:eastAsia="仿宋_GB2312"/>
          <w:bCs/>
          <w:color w:val="000000" w:themeColor="text1"/>
          <w:sz w:val="24"/>
        </w:rPr>
        <w:sectPr w:rsidR="0052368F" w:rsidRPr="00901707">
          <w:type w:val="continuous"/>
          <w:pgSz w:w="11170" w:h="15479"/>
          <w:pgMar w:top="1985" w:right="1418" w:bottom="1191" w:left="1418" w:header="1304" w:footer="851" w:gutter="0"/>
          <w:cols w:space="526"/>
          <w:docGrid w:type="lines" w:linePitch="312"/>
        </w:sectPr>
      </w:pPr>
    </w:p>
    <w:p w:rsidR="0052368F" w:rsidRPr="00901707" w:rsidRDefault="0016219C" w:rsidP="00647C24">
      <w:pPr>
        <w:snapToGrid w:val="0"/>
        <w:spacing w:line="360" w:lineRule="atLeast"/>
        <w:ind w:firstLineChars="200" w:firstLine="480"/>
        <w:rPr>
          <w:rFonts w:ascii="仿宋_GB2312" w:eastAsia="仿宋_GB2312"/>
          <w:bCs/>
          <w:color w:val="000000" w:themeColor="text1"/>
          <w:sz w:val="24"/>
        </w:rPr>
      </w:pPr>
      <w:r w:rsidRPr="00901707">
        <w:rPr>
          <w:rFonts w:ascii="仿宋_GB2312" w:eastAsia="仿宋_GB2312" w:hint="eastAsia"/>
          <w:bCs/>
          <w:color w:val="000000" w:themeColor="text1"/>
          <w:sz w:val="24"/>
        </w:rPr>
        <w:lastRenderedPageBreak/>
        <w:t>绩溪县位于安徽省南部，隶属宣城市，是徽文化的发源地之一，徽商故里，是“五四”新文化运动先驱胡适、“红顶商人”胡雪岩、徽墨大师胡开文的故乡，也是前国家领导人胡锦涛的祖籍地。绩溪因山水而闻名, PM2.5值常年低于20微克/m³，空气质量指数AQI仅为55，全年达到优良标准的天数为94.5%，大气中负氧离子浓度3000-10000个/cm³。</w:t>
      </w:r>
      <w:r w:rsidRPr="00901707">
        <w:rPr>
          <w:rFonts w:ascii="仿宋_GB2312" w:eastAsia="仿宋_GB2312" w:hint="eastAsia"/>
          <w:bCs/>
          <w:color w:val="000000" w:themeColor="text1"/>
          <w:sz w:val="24"/>
        </w:rPr>
        <w:t> </w:t>
      </w:r>
      <w:r w:rsidRPr="00901707">
        <w:rPr>
          <w:rFonts w:ascii="仿宋_GB2312" w:eastAsia="仿宋_GB2312" w:hint="eastAsia"/>
          <w:bCs/>
          <w:color w:val="000000" w:themeColor="text1"/>
          <w:sz w:val="24"/>
        </w:rPr>
        <w:t>是中国最美生态文化旅游名县、中国最美休闲旅游目的地。绩溪县是“联合国绿色产业示范区”、“国家生态建设示范县”、“国家历史文化名城”。</w:t>
      </w:r>
    </w:p>
    <w:p w:rsidR="0052368F" w:rsidRPr="00901707" w:rsidRDefault="0016219C" w:rsidP="00647C24">
      <w:pPr>
        <w:snapToGrid w:val="0"/>
        <w:spacing w:line="36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int="eastAsia"/>
          <w:bCs/>
          <w:color w:val="000000" w:themeColor="text1"/>
          <w:sz w:val="24"/>
        </w:rPr>
        <w:t> </w:t>
      </w:r>
      <w:r w:rsidRPr="00901707">
        <w:rPr>
          <w:rFonts w:ascii="仿宋_GB2312" w:eastAsia="仿宋_GB2312" w:hint="eastAsia"/>
          <w:bCs/>
          <w:color w:val="000000" w:themeColor="text1"/>
          <w:sz w:val="24"/>
        </w:rPr>
        <w:t>绩溪北站，2小时交通网可直达</w:t>
      </w:r>
      <w:r w:rsidRPr="00901707">
        <w:rPr>
          <w:rFonts w:ascii="仿宋_GB2312" w:eastAsia="仿宋_GB2312" w:hAnsi="微软雅黑" w:cs="微软雅黑" w:hint="eastAsia"/>
          <w:color w:val="000000" w:themeColor="text1"/>
          <w:sz w:val="24"/>
        </w:rPr>
        <w:t>杭州南京合肥。</w:t>
      </w:r>
      <w:proofErr w:type="gramStart"/>
      <w:r w:rsidRPr="00901707">
        <w:rPr>
          <w:rFonts w:ascii="仿宋_GB2312" w:eastAsia="仿宋_GB2312" w:hAnsi="微软雅黑" w:cs="微软雅黑" w:hint="eastAsia"/>
          <w:color w:val="000000" w:themeColor="text1"/>
          <w:sz w:val="24"/>
        </w:rPr>
        <w:t>杭临绩高</w:t>
      </w:r>
      <w:proofErr w:type="gramEnd"/>
      <w:r w:rsidRPr="00901707">
        <w:rPr>
          <w:rFonts w:ascii="仿宋_GB2312" w:eastAsia="仿宋_GB2312" w:hAnsi="微软雅黑" w:cs="微软雅黑" w:hint="eastAsia"/>
          <w:color w:val="000000" w:themeColor="text1"/>
          <w:sz w:val="24"/>
        </w:rPr>
        <w:t>铁（杭州到绩溪25分钟）、杭黄高铁（世界级黄金旅游通道）、杭武高铁、京福高铁、宣绩高铁（合肥-宣城-金华-温州快速通道）等多条高铁线路汇集。绩溪已成为皖东南重要交通枢纽。</w:t>
      </w:r>
    </w:p>
    <w:p w:rsidR="0052368F" w:rsidRPr="00901707" w:rsidRDefault="0016219C" w:rsidP="009B648A">
      <w:pPr>
        <w:snapToGrid w:val="0"/>
        <w:spacing w:line="3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lastRenderedPageBreak/>
        <w:t>浙大一院重点托管绩溪县人民医院，挂牌成立浙大一院绩溪分院, 让浙大一院的优质医疗资源切实下沉，服务基层，服务群众，为绩溪县及周边地区百姓提供更优质、更适宜的医疗服务，切实提升绩溪县人民群众就医幸福感和获得感。</w:t>
      </w:r>
    </w:p>
    <w:p w:rsidR="0052368F" w:rsidRPr="00901707" w:rsidRDefault="0016219C" w:rsidP="009B648A">
      <w:pPr>
        <w:snapToGrid w:val="0"/>
        <w:spacing w:line="3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医院占地36亩，总建筑面积52000平方米。开放床位550张。拥有GE1.5T超导磁共振、GE64排128层螺旋CT、GE16排24层CT、GEDSA、DR、C型臂、高档彩超、全自动生化分析仪、多个百级洁净手术间、口腔CT机、高清胃肠镜等先进的医疗设备，有中心供氧、中央空调等设施。</w:t>
      </w:r>
    </w:p>
    <w:p w:rsidR="0052368F" w:rsidRPr="00901707" w:rsidRDefault="0016219C" w:rsidP="009B648A">
      <w:pPr>
        <w:snapToGrid w:val="0"/>
        <w:spacing w:line="380" w:lineRule="atLeast"/>
        <w:ind w:firstLineChars="200" w:firstLine="480"/>
        <w:rPr>
          <w:rFonts w:ascii="仿宋_GB2312" w:eastAsia="仿宋_GB2312" w:hAnsi="微软雅黑" w:cs="微软雅黑"/>
          <w:color w:val="000000" w:themeColor="text1"/>
          <w:sz w:val="24"/>
        </w:rPr>
      </w:pPr>
      <w:r w:rsidRPr="00901707">
        <w:rPr>
          <w:rFonts w:ascii="仿宋_GB2312" w:eastAsia="仿宋_GB2312" w:hAnsi="微软雅黑" w:cs="微软雅黑" w:hint="eastAsia"/>
          <w:color w:val="000000" w:themeColor="text1"/>
          <w:sz w:val="24"/>
        </w:rPr>
        <w:t>浙大一院绩溪分院（绩溪县人民医院）热忱欢迎你的加入，本科以上全部解决编制，研究生一次性给安家费5万元，全日制本科生一次性给安家费2万元。</w:t>
      </w:r>
    </w:p>
    <w:p w:rsidR="0052368F" w:rsidRPr="00901707" w:rsidRDefault="0052368F">
      <w:pPr>
        <w:pStyle w:val="a8"/>
        <w:widowControl/>
        <w:shd w:val="clear" w:color="auto" w:fill="FFFFFF"/>
        <w:snapToGrid w:val="0"/>
        <w:spacing w:beforeAutospacing="0" w:afterAutospacing="0" w:line="240" w:lineRule="atLeast"/>
        <w:rPr>
          <w:rFonts w:ascii="仿宋_GB2312" w:eastAsia="仿宋_GB2312" w:hAnsiTheme="majorEastAsia" w:cstheme="majorEastAsia"/>
          <w:b/>
          <w:bCs/>
          <w:color w:val="000000" w:themeColor="text1"/>
          <w:spacing w:val="6"/>
          <w:shd w:val="clear" w:color="auto" w:fill="FFFFFF"/>
        </w:rPr>
        <w:sectPr w:rsidR="0052368F" w:rsidRPr="00901707">
          <w:type w:val="continuous"/>
          <w:pgSz w:w="11170" w:h="15479"/>
          <w:pgMar w:top="1985" w:right="1418" w:bottom="1191" w:left="1418" w:header="1304" w:footer="851" w:gutter="0"/>
          <w:cols w:num="2" w:space="526"/>
          <w:docGrid w:type="lines" w:linePitch="312"/>
        </w:sectPr>
      </w:pPr>
    </w:p>
    <w:p w:rsidR="0052368F" w:rsidRPr="00901707" w:rsidRDefault="0016219C">
      <w:pPr>
        <w:pStyle w:val="a8"/>
        <w:widowControl/>
        <w:shd w:val="clear" w:color="auto" w:fill="FFFFFF"/>
        <w:snapToGrid w:val="0"/>
        <w:spacing w:beforeAutospacing="0" w:afterAutospacing="0" w:line="240" w:lineRule="atLeast"/>
        <w:jc w:val="center"/>
        <w:rPr>
          <w:rFonts w:ascii="仿宋_GB2312" w:eastAsia="仿宋_GB2312" w:hAnsiTheme="majorEastAsia" w:cstheme="majorEastAsia"/>
          <w:b/>
          <w:bCs/>
          <w:color w:val="000000" w:themeColor="text1"/>
          <w:spacing w:val="6"/>
          <w:shd w:val="clear" w:color="auto" w:fill="FFFFFF"/>
        </w:rPr>
      </w:pPr>
      <w:r w:rsidRPr="00901707">
        <w:rPr>
          <w:rFonts w:ascii="仿宋_GB2312" w:eastAsia="仿宋_GB2312" w:hAnsiTheme="majorEastAsia" w:cstheme="majorEastAsia" w:hint="eastAsia"/>
          <w:b/>
          <w:bCs/>
          <w:noProof/>
          <w:color w:val="000000" w:themeColor="text1"/>
          <w:spacing w:val="6"/>
          <w:shd w:val="clear" w:color="auto" w:fill="FFFFFF"/>
        </w:rPr>
        <w:lastRenderedPageBreak/>
        <w:drawing>
          <wp:inline distT="0" distB="0" distL="114300" distR="114300">
            <wp:extent cx="4890555" cy="2298700"/>
            <wp:effectExtent l="19050" t="0" r="5295" b="0"/>
            <wp:docPr id="117" name="图片 2" descr="微信图片_2022022809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微信图片_20220228090822"/>
                    <pic:cNvPicPr>
                      <a:picLocks noChangeAspect="1"/>
                    </pic:cNvPicPr>
                  </pic:nvPicPr>
                  <pic:blipFill>
                    <a:blip r:embed="rId126" cstate="print"/>
                    <a:stretch>
                      <a:fillRect/>
                    </a:stretch>
                  </pic:blipFill>
                  <pic:spPr>
                    <a:xfrm>
                      <a:off x="0" y="0"/>
                      <a:ext cx="4913483" cy="2309477"/>
                    </a:xfrm>
                    <a:prstGeom prst="rect">
                      <a:avLst/>
                    </a:prstGeom>
                  </pic:spPr>
                </pic:pic>
              </a:graphicData>
            </a:graphic>
          </wp:inline>
        </w:drawing>
      </w:r>
    </w:p>
    <w:p w:rsidR="0052368F" w:rsidRPr="00901707" w:rsidRDefault="0016219C" w:rsidP="00816AAA">
      <w:pPr>
        <w:snapToGrid w:val="0"/>
        <w:spacing w:beforeLines="100" w:afterLines="50" w:line="440" w:lineRule="atLeast"/>
        <w:ind w:right="74"/>
        <w:jc w:val="distribute"/>
        <w:rPr>
          <w:rFonts w:ascii="仿宋_GB2312" w:eastAsia="仿宋_GB2312" w:hAnsiTheme="majorEastAsia" w:cstheme="majorEastAsia"/>
          <w:b/>
          <w:bCs/>
          <w:color w:val="000000" w:themeColor="text1"/>
          <w:spacing w:val="6"/>
          <w:shd w:val="clear" w:color="auto" w:fill="FFFFFF"/>
        </w:rPr>
      </w:pPr>
      <w:r w:rsidRPr="00901707">
        <w:rPr>
          <w:rFonts w:ascii="华文彩云" w:eastAsia="华文彩云" w:hint="eastAsia"/>
          <w:color w:val="000000" w:themeColor="text1"/>
          <w:sz w:val="28"/>
          <w:szCs w:val="28"/>
        </w:rPr>
        <w:t>※☆※★※☆※★※☆※☆※★※☆※★※☆</w:t>
      </w:r>
    </w:p>
    <w:p w:rsidR="0052368F" w:rsidRPr="00901707" w:rsidRDefault="0016219C">
      <w:pPr>
        <w:tabs>
          <w:tab w:val="left" w:pos="8080"/>
        </w:tabs>
        <w:snapToGrid w:val="0"/>
        <w:spacing w:line="440" w:lineRule="atLeast"/>
        <w:jc w:val="center"/>
        <w:rPr>
          <w:rFonts w:ascii="华文中宋" w:eastAsia="华文中宋" w:hAnsi="华文中宋"/>
          <w:b/>
          <w:color w:val="000000" w:themeColor="text1"/>
          <w:sz w:val="32"/>
          <w:szCs w:val="32"/>
        </w:rPr>
      </w:pPr>
      <w:r w:rsidRPr="00901707">
        <w:rPr>
          <w:rFonts w:ascii="华文中宋" w:eastAsia="华文中宋" w:hAnsi="华文中宋" w:hint="eastAsia"/>
          <w:b/>
          <w:color w:val="000000" w:themeColor="text1"/>
          <w:sz w:val="32"/>
          <w:szCs w:val="32"/>
        </w:rPr>
        <w:t>2022年招聘计划</w:t>
      </w:r>
    </w:p>
    <w:p w:rsidR="0052368F" w:rsidRPr="00901707" w:rsidRDefault="0016219C">
      <w:pPr>
        <w:snapToGrid w:val="0"/>
        <w:spacing w:line="440" w:lineRule="atLeast"/>
        <w:ind w:right="480"/>
        <w:jc w:val="center"/>
        <w:rPr>
          <w:rFonts w:ascii="华文中宋" w:eastAsia="华文中宋" w:hAnsi="华文中宋"/>
          <w:b/>
          <w:color w:val="000000" w:themeColor="text1"/>
          <w:sz w:val="32"/>
          <w:szCs w:val="32"/>
        </w:rPr>
      </w:pPr>
      <w:r w:rsidRPr="00901707">
        <w:rPr>
          <w:rFonts w:ascii="华文中宋" w:eastAsia="华文中宋" w:hAnsi="华文中宋" w:hint="eastAsia"/>
          <w:b/>
          <w:noProof/>
          <w:color w:val="000000" w:themeColor="text1"/>
          <w:sz w:val="32"/>
          <w:szCs w:val="32"/>
        </w:rPr>
        <w:drawing>
          <wp:inline distT="0" distB="0" distL="114300" distR="114300">
            <wp:extent cx="5391150" cy="3175000"/>
            <wp:effectExtent l="19050" t="0" r="0" b="0"/>
            <wp:docPr id="6" name="图片 1" descr="微信图片_202202260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微信图片_20220226095945"/>
                    <pic:cNvPicPr>
                      <a:picLocks noChangeAspect="1"/>
                    </pic:cNvPicPr>
                  </pic:nvPicPr>
                  <pic:blipFill>
                    <a:blip r:embed="rId127" cstate="print"/>
                    <a:stretch>
                      <a:fillRect/>
                    </a:stretch>
                  </pic:blipFill>
                  <pic:spPr>
                    <a:xfrm>
                      <a:off x="0" y="0"/>
                      <a:ext cx="5397857" cy="3178950"/>
                    </a:xfrm>
                    <a:prstGeom prst="rect">
                      <a:avLst/>
                    </a:prstGeom>
                  </pic:spPr>
                </pic:pic>
              </a:graphicData>
            </a:graphic>
          </wp:inline>
        </w:drawing>
      </w:r>
    </w:p>
    <w:p w:rsidR="0052368F" w:rsidRPr="00901707" w:rsidRDefault="0016219C" w:rsidP="00816AAA">
      <w:pPr>
        <w:spacing w:beforeLines="50"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b/>
          <w:bCs/>
          <w:color w:val="000000" w:themeColor="text1"/>
          <w:sz w:val="24"/>
        </w:rPr>
        <w:t>法人代表：</w:t>
      </w:r>
      <w:r w:rsidRPr="00901707">
        <w:rPr>
          <w:rFonts w:ascii="仿宋_GB2312" w:eastAsia="仿宋_GB2312" w:hAnsi="微软雅黑" w:cs="微软雅黑" w:hint="eastAsia"/>
          <w:color w:val="000000" w:themeColor="text1"/>
          <w:sz w:val="24"/>
        </w:rPr>
        <w:t>高玉明</w:t>
      </w:r>
    </w:p>
    <w:p w:rsidR="0052368F" w:rsidRPr="00901707" w:rsidRDefault="0016219C" w:rsidP="00647C24">
      <w:pPr>
        <w:spacing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b/>
          <w:bCs/>
          <w:color w:val="000000" w:themeColor="text1"/>
          <w:sz w:val="24"/>
        </w:rPr>
        <w:t>医院网址：</w:t>
      </w:r>
      <w:r w:rsidRPr="00901707">
        <w:rPr>
          <w:rFonts w:ascii="仿宋_GB2312" w:eastAsia="仿宋_GB2312" w:hAnsi="微软雅黑" w:cs="微软雅黑" w:hint="eastAsia"/>
          <w:color w:val="000000" w:themeColor="text1"/>
          <w:sz w:val="24"/>
        </w:rPr>
        <w:t>http://www.jxxyy.com.cn/</w:t>
      </w:r>
    </w:p>
    <w:p w:rsidR="0052368F" w:rsidRPr="00901707" w:rsidRDefault="0016219C" w:rsidP="00647C24">
      <w:pPr>
        <w:spacing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b/>
          <w:bCs/>
          <w:color w:val="000000" w:themeColor="text1"/>
          <w:sz w:val="24"/>
        </w:rPr>
        <w:t>医院邮箱：</w:t>
      </w:r>
      <w:r w:rsidRPr="00901707">
        <w:rPr>
          <w:rFonts w:ascii="仿宋_GB2312" w:eastAsia="仿宋_GB2312" w:hAnsi="微软雅黑" w:cs="微软雅黑" w:hint="eastAsia"/>
          <w:color w:val="000000" w:themeColor="text1"/>
          <w:sz w:val="24"/>
        </w:rPr>
        <w:t>jirmyy@163.com</w:t>
      </w:r>
    </w:p>
    <w:p w:rsidR="0052368F" w:rsidRPr="00901707" w:rsidRDefault="0016219C" w:rsidP="00647C24">
      <w:pPr>
        <w:spacing w:line="400" w:lineRule="atLeast"/>
        <w:rPr>
          <w:rFonts w:ascii="仿宋_GB2312" w:eastAsia="仿宋_GB2312" w:hAnsi="微软雅黑" w:cs="微软雅黑"/>
          <w:color w:val="000000" w:themeColor="text1"/>
          <w:sz w:val="24"/>
        </w:rPr>
      </w:pPr>
      <w:r w:rsidRPr="00901707">
        <w:rPr>
          <w:rFonts w:ascii="仿宋_GB2312" w:eastAsia="仿宋_GB2312" w:hAnsi="微软雅黑" w:cs="微软雅黑" w:hint="eastAsia"/>
          <w:b/>
          <w:bCs/>
          <w:color w:val="000000" w:themeColor="text1"/>
          <w:sz w:val="24"/>
        </w:rPr>
        <w:t>联系地址：</w:t>
      </w:r>
      <w:r w:rsidRPr="00901707">
        <w:rPr>
          <w:rFonts w:ascii="仿宋_GB2312" w:eastAsia="仿宋_GB2312" w:hAnsi="微软雅黑" w:cs="微软雅黑" w:hint="eastAsia"/>
          <w:color w:val="000000" w:themeColor="text1"/>
          <w:sz w:val="24"/>
        </w:rPr>
        <w:t>绩溪县良安路110号</w:t>
      </w:r>
    </w:p>
    <w:p w:rsidR="0052368F" w:rsidRPr="00901707" w:rsidRDefault="0016219C" w:rsidP="00647C24">
      <w:pPr>
        <w:spacing w:line="400" w:lineRule="atLeast"/>
        <w:rPr>
          <w:rFonts w:ascii="华文彩云" w:eastAsia="华文彩云"/>
          <w:color w:val="000000" w:themeColor="text1"/>
          <w:sz w:val="28"/>
          <w:szCs w:val="28"/>
        </w:rPr>
      </w:pPr>
      <w:r w:rsidRPr="00901707">
        <w:rPr>
          <w:rFonts w:ascii="仿宋_GB2312" w:eastAsia="仿宋_GB2312" w:hAnsi="微软雅黑" w:cs="微软雅黑" w:hint="eastAsia"/>
          <w:b/>
          <w:bCs/>
          <w:color w:val="000000" w:themeColor="text1"/>
          <w:sz w:val="24"/>
        </w:rPr>
        <w:t>联系电话：</w:t>
      </w:r>
      <w:r w:rsidRPr="00901707">
        <w:rPr>
          <w:rFonts w:ascii="仿宋_GB2312" w:eastAsia="仿宋_GB2312" w:hAnsi="微软雅黑" w:cs="微软雅黑" w:hint="eastAsia"/>
          <w:color w:val="000000" w:themeColor="text1"/>
          <w:sz w:val="24"/>
        </w:rPr>
        <w:t>0563-8162164，13965660366</w:t>
      </w:r>
    </w:p>
    <w:p w:rsidR="0052368F" w:rsidRPr="00901707" w:rsidRDefault="0052368F" w:rsidP="00816AAA">
      <w:pPr>
        <w:snapToGrid w:val="0"/>
        <w:spacing w:beforeLines="100" w:afterLines="50" w:line="440" w:lineRule="atLeast"/>
        <w:ind w:right="74"/>
        <w:jc w:val="distribute"/>
        <w:rPr>
          <w:rFonts w:ascii="华文彩云" w:eastAsia="华文彩云"/>
          <w:color w:val="000000" w:themeColor="text1"/>
          <w:sz w:val="28"/>
          <w:szCs w:val="28"/>
        </w:rPr>
        <w:sectPr w:rsidR="0052368F" w:rsidRPr="00901707">
          <w:type w:val="continuous"/>
          <w:pgSz w:w="11170" w:h="15479"/>
          <w:pgMar w:top="1985" w:right="1418" w:bottom="1191" w:left="1418" w:header="1304" w:footer="851" w:gutter="0"/>
          <w:cols w:space="526"/>
          <w:docGrid w:type="lines" w:linePitch="312"/>
        </w:sectPr>
      </w:pPr>
    </w:p>
    <w:p w:rsidR="0052368F" w:rsidRPr="00901707" w:rsidRDefault="0052368F" w:rsidP="00816AAA">
      <w:pPr>
        <w:snapToGrid w:val="0"/>
        <w:spacing w:beforeLines="100" w:afterLines="50" w:line="440" w:lineRule="atLeast"/>
        <w:ind w:right="74"/>
        <w:jc w:val="distribute"/>
        <w:rPr>
          <w:rFonts w:ascii="华文中宋" w:eastAsia="华文中宋" w:hAnsi="华文中宋"/>
          <w:b/>
          <w:color w:val="000000" w:themeColor="text1"/>
          <w:sz w:val="24"/>
        </w:rPr>
        <w:sectPr w:rsidR="0052368F" w:rsidRPr="00901707">
          <w:type w:val="continuous"/>
          <w:pgSz w:w="11170" w:h="15479"/>
          <w:pgMar w:top="1985" w:right="1418" w:bottom="1191" w:left="1418" w:header="1304" w:footer="851" w:gutter="0"/>
          <w:cols w:num="2" w:space="526"/>
          <w:docGrid w:type="lines" w:linePitch="312"/>
        </w:sectPr>
      </w:pPr>
    </w:p>
    <w:p w:rsidR="0052368F" w:rsidRPr="00901707" w:rsidRDefault="0016219C" w:rsidP="00816AAA">
      <w:pPr>
        <w:snapToGrid w:val="0"/>
        <w:spacing w:beforeLines="50" w:line="48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lastRenderedPageBreak/>
        <w:t>◇</w:t>
      </w:r>
      <w:r w:rsidRPr="00901707">
        <w:rPr>
          <w:rFonts w:ascii="黑体" w:eastAsia="黑体" w:hAnsi="黑体" w:hint="eastAsia"/>
          <w:b/>
          <w:color w:val="000000" w:themeColor="text1"/>
          <w:sz w:val="24"/>
        </w:rPr>
        <w:t>简讯</w:t>
      </w:r>
      <w:r w:rsidRPr="00901707">
        <w:rPr>
          <w:rFonts w:ascii="华文中宋" w:eastAsia="华文中宋" w:hAnsi="华文中宋" w:hint="eastAsia"/>
          <w:b/>
          <w:color w:val="000000" w:themeColor="text1"/>
          <w:sz w:val="24"/>
        </w:rPr>
        <w:t>◇</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△1月5日，召开临床、医技医生会议，启动医疗卫生领域突出问题专项整治工作。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△1月6日，宣城军分区司令员来院慰问安徽省优秀共产党员王净。</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△1月10日，召开儿科工作会议，要求全体工作人员团结协作，提高技术服务水平，改善服务态度。</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△1月11日，省委组织部领导来院检查指导党建工作。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△1月12日，县委副书记何</w:t>
      </w:r>
      <w:r w:rsidR="001E79EA">
        <w:rPr>
          <w:rFonts w:ascii="仿宋_GB2312" w:eastAsia="仿宋_GB2312" w:hAnsi="仿宋_GB2312" w:cs="仿宋_GB2312" w:hint="eastAsia"/>
          <w:color w:val="000000" w:themeColor="text1"/>
          <w:sz w:val="24"/>
        </w:rPr>
        <w:t>峻</w:t>
      </w:r>
      <w:r w:rsidRPr="00901707">
        <w:rPr>
          <w:rFonts w:ascii="仿宋_GB2312" w:eastAsia="仿宋_GB2312" w:hAnsi="仿宋_GB2312" w:cs="仿宋_GB2312" w:hint="eastAsia"/>
          <w:color w:val="000000" w:themeColor="text1"/>
          <w:sz w:val="24"/>
        </w:rPr>
        <w:t>到我院调研指导人才工作。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△1月21日，进行员额池转周转池编制笔试、民主测评和量化赋分，21人参加笔试，19人参加民主测评和量化赋分，10人进入体检程序。</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△1月25日,下午举行全院出现核酸阳性病例应急处置桌面推演，副县长徐长凤、卫健委主任宋晓榴、副主任胡明光出席桌面推演。</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△1月26日，精神科（心理咨询）门诊今日开诊并确定每周三为心理门诊日。</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△1月27日，下午召开全院中层</w:t>
      </w:r>
      <w:r w:rsidRPr="00901707">
        <w:rPr>
          <w:rFonts w:ascii="仿宋_GB2312" w:eastAsia="仿宋_GB2312" w:hAnsi="仿宋_GB2312" w:cs="仿宋_GB2312" w:hint="eastAsia"/>
          <w:color w:val="000000" w:themeColor="text1"/>
          <w:sz w:val="24"/>
        </w:rPr>
        <w:lastRenderedPageBreak/>
        <w:t>干部会，总结2021年工作布置2022年工作计划。</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△1月27日，下午召开五大中心建设工作会议，总结危急重新生儿救治中心、</w:t>
      </w:r>
      <w:proofErr w:type="gramStart"/>
      <w:r w:rsidRPr="00901707">
        <w:rPr>
          <w:rFonts w:ascii="仿宋_GB2312" w:eastAsia="仿宋_GB2312" w:hAnsi="仿宋_GB2312" w:cs="仿宋_GB2312" w:hint="eastAsia"/>
          <w:color w:val="000000" w:themeColor="text1"/>
          <w:sz w:val="24"/>
        </w:rPr>
        <w:t>危急重孕产妇</w:t>
      </w:r>
      <w:proofErr w:type="gramEnd"/>
      <w:r w:rsidRPr="00901707">
        <w:rPr>
          <w:rFonts w:ascii="仿宋_GB2312" w:eastAsia="仿宋_GB2312" w:hAnsi="仿宋_GB2312" w:cs="仿宋_GB2312" w:hint="eastAsia"/>
          <w:color w:val="000000" w:themeColor="text1"/>
          <w:sz w:val="24"/>
        </w:rPr>
        <w:t>救治中心、卒中中心、胸</w:t>
      </w:r>
      <w:proofErr w:type="gramStart"/>
      <w:r w:rsidRPr="00901707">
        <w:rPr>
          <w:rFonts w:ascii="仿宋_GB2312" w:eastAsia="仿宋_GB2312" w:hAnsi="仿宋_GB2312" w:cs="仿宋_GB2312" w:hint="eastAsia"/>
          <w:color w:val="000000" w:themeColor="text1"/>
          <w:sz w:val="24"/>
        </w:rPr>
        <w:t>痛中心</w:t>
      </w:r>
      <w:proofErr w:type="gramEnd"/>
      <w:r w:rsidRPr="00901707">
        <w:rPr>
          <w:rFonts w:ascii="仿宋_GB2312" w:eastAsia="仿宋_GB2312" w:hAnsi="仿宋_GB2312" w:cs="仿宋_GB2312" w:hint="eastAsia"/>
          <w:color w:val="000000" w:themeColor="text1"/>
          <w:sz w:val="24"/>
        </w:rPr>
        <w:t>工作，启动创伤中心工作。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△1月28日，院党委领导班子召开2021年度党史学习教育专题民主生活会。会议由党委书记朱志杰主持，班子成员参加会议，卫健委党组书记宋晓榴到会指导。</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 xml:space="preserve">△2月1日，上午县长卢东林到我院慰问节日期间上班的医护人员，祝福大家新年好，要求我院利用与浙大一院合作的机会，做大做强县医院，利用名医工作室，提升专业技术水平。  </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△2月1日，大年初一，院领导朱志杰、高玉明、刘学文、邵安健到各科室慰问节日期间上班的工作人员。</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△2月7日，院内加强门禁管理，所有进入院区人员均通过测温</w:t>
      </w:r>
      <w:proofErr w:type="gramStart"/>
      <w:r w:rsidRPr="00901707">
        <w:rPr>
          <w:rFonts w:ascii="仿宋_GB2312" w:eastAsia="仿宋_GB2312" w:hAnsi="仿宋_GB2312" w:cs="仿宋_GB2312" w:hint="eastAsia"/>
          <w:color w:val="000000" w:themeColor="text1"/>
          <w:sz w:val="24"/>
        </w:rPr>
        <w:t>板房扫码测温</w:t>
      </w:r>
      <w:proofErr w:type="gramEnd"/>
      <w:r w:rsidRPr="00901707">
        <w:rPr>
          <w:rFonts w:ascii="仿宋_GB2312" w:eastAsia="仿宋_GB2312" w:hAnsi="仿宋_GB2312" w:cs="仿宋_GB2312" w:hint="eastAsia"/>
          <w:color w:val="000000" w:themeColor="text1"/>
          <w:sz w:val="24"/>
        </w:rPr>
        <w:t>，住院病区增加一道门禁。</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△2月11日，医务科组织学术讲座，邀请省立医院</w:t>
      </w:r>
      <w:proofErr w:type="gramStart"/>
      <w:r w:rsidRPr="00901707">
        <w:rPr>
          <w:rFonts w:ascii="仿宋_GB2312" w:eastAsia="仿宋_GB2312" w:hAnsi="仿宋_GB2312" w:cs="仿宋_GB2312" w:hint="eastAsia"/>
          <w:color w:val="000000" w:themeColor="text1"/>
          <w:sz w:val="24"/>
        </w:rPr>
        <w:t>介入科</w:t>
      </w:r>
      <w:proofErr w:type="gramEnd"/>
      <w:r w:rsidRPr="00901707">
        <w:rPr>
          <w:rFonts w:ascii="仿宋_GB2312" w:eastAsia="仿宋_GB2312" w:hAnsi="仿宋_GB2312" w:cs="仿宋_GB2312" w:hint="eastAsia"/>
          <w:color w:val="000000" w:themeColor="text1"/>
          <w:sz w:val="24"/>
        </w:rPr>
        <w:t>周春泽主任</w:t>
      </w:r>
      <w:r w:rsidRPr="00901707">
        <w:rPr>
          <w:rFonts w:ascii="仿宋_GB2312" w:eastAsia="仿宋_GB2312" w:hAnsi="仿宋_GB2312" w:cs="仿宋_GB2312" w:hint="eastAsia"/>
          <w:color w:val="000000" w:themeColor="text1"/>
          <w:sz w:val="24"/>
        </w:rPr>
        <w:lastRenderedPageBreak/>
        <w:t>授课。</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△2月21日，高玉明院长主持召开内科医生工作会议，强调医疗安全工作。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w:t>
      </w:r>
      <w:r w:rsidRPr="00901707">
        <w:rPr>
          <w:rFonts w:ascii="仿宋_GB2312" w:eastAsia="仿宋_GB2312" w:hAnsi="仿宋_GB2312" w:cs="仿宋_GB2312"/>
          <w:color w:val="000000" w:themeColor="text1"/>
          <w:sz w:val="24"/>
        </w:rPr>
        <w:t>2月24日，院</w:t>
      </w:r>
      <w:r w:rsidRPr="00901707">
        <w:rPr>
          <w:rFonts w:ascii="仿宋_GB2312" w:eastAsia="仿宋_GB2312" w:hAnsi="仿宋_GB2312" w:cs="仿宋_GB2312" w:hint="eastAsia"/>
          <w:color w:val="000000" w:themeColor="text1"/>
          <w:sz w:val="24"/>
        </w:rPr>
        <w:t>纪委</w:t>
      </w:r>
      <w:r w:rsidRPr="00901707">
        <w:rPr>
          <w:rFonts w:ascii="仿宋_GB2312" w:eastAsia="仿宋_GB2312" w:hAnsi="仿宋_GB2312" w:cs="仿宋_GB2312"/>
          <w:color w:val="000000" w:themeColor="text1"/>
          <w:sz w:val="24"/>
        </w:rPr>
        <w:t>对各支部党建工作进展情况进行督查，采取“听、查、谈、考、问”的方式</w:t>
      </w:r>
      <w:r w:rsidRPr="00901707">
        <w:rPr>
          <w:rFonts w:ascii="仿宋_GB2312" w:eastAsia="仿宋_GB2312" w:hAnsi="仿宋_GB2312" w:cs="仿宋_GB2312" w:hint="eastAsia"/>
          <w:color w:val="000000" w:themeColor="text1"/>
          <w:sz w:val="24"/>
        </w:rPr>
        <w:t>逐项</w:t>
      </w:r>
      <w:r w:rsidRPr="00901707">
        <w:rPr>
          <w:rFonts w:ascii="仿宋_GB2312" w:eastAsia="仿宋_GB2312" w:hAnsi="仿宋_GB2312" w:cs="仿宋_GB2312"/>
          <w:color w:val="000000" w:themeColor="text1"/>
          <w:sz w:val="24"/>
        </w:rPr>
        <w:t>查</w:t>
      </w:r>
      <w:r w:rsidRPr="00901707">
        <w:rPr>
          <w:rFonts w:ascii="仿宋_GB2312" w:eastAsia="仿宋_GB2312" w:hAnsi="仿宋_GB2312" w:cs="仿宋_GB2312" w:hint="eastAsia"/>
          <w:color w:val="000000" w:themeColor="text1"/>
          <w:sz w:val="24"/>
        </w:rPr>
        <w:t>看</w:t>
      </w:r>
      <w:r w:rsidRPr="00901707">
        <w:rPr>
          <w:rFonts w:ascii="仿宋_GB2312" w:eastAsia="仿宋_GB2312" w:hAnsi="仿宋_GB2312" w:cs="仿宋_GB2312"/>
          <w:color w:val="000000" w:themeColor="text1"/>
          <w:sz w:val="24"/>
        </w:rPr>
        <w:t>，对各支部进行了“全面清点盘查”。</w:t>
      </w:r>
    </w:p>
    <w:p w:rsidR="0052368F" w:rsidRPr="00901707" w:rsidRDefault="0052368F">
      <w:pPr>
        <w:snapToGrid w:val="0"/>
        <w:spacing w:line="480" w:lineRule="atLeast"/>
        <w:ind w:firstLineChars="200" w:firstLine="480"/>
        <w:rPr>
          <w:rFonts w:ascii="仿宋_GB2312" w:eastAsia="仿宋_GB2312"/>
          <w:color w:val="000000" w:themeColor="text1"/>
          <w:sz w:val="24"/>
        </w:rPr>
      </w:pPr>
    </w:p>
    <w:p w:rsidR="0052368F" w:rsidRPr="00901707" w:rsidRDefault="0016219C">
      <w:pPr>
        <w:snapToGrid w:val="0"/>
        <w:spacing w:line="48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901707">
        <w:rPr>
          <w:rFonts w:ascii="黑体" w:eastAsia="黑体" w:hAnsi="黑体" w:hint="eastAsia"/>
          <w:b/>
          <w:color w:val="000000" w:themeColor="text1"/>
          <w:sz w:val="24"/>
        </w:rPr>
        <w:t>人事</w:t>
      </w:r>
      <w:r w:rsidRPr="00901707">
        <w:rPr>
          <w:rFonts w:ascii="华文中宋" w:eastAsia="华文中宋" w:hAnsi="华文中宋" w:hint="eastAsia"/>
          <w:b/>
          <w:color w:val="000000" w:themeColor="text1"/>
          <w:sz w:val="24"/>
        </w:rPr>
        <w:t>◇</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△1月28日，通过</w:t>
      </w:r>
      <w:r w:rsidRPr="00901707">
        <w:rPr>
          <w:rFonts w:ascii="仿宋_GB2312" w:eastAsia="仿宋_GB2312" w:hint="eastAsia"/>
          <w:color w:val="000000" w:themeColor="text1"/>
          <w:sz w:val="24"/>
        </w:rPr>
        <w:t>报名、资格审查、笔试、民主考评、量化赋分、体检、公示等环节，洪成珍、陈健、程亚红、曹苗、方芳、胡飞、程珺、胡丹、朱敏霞、王晓宇等10名员额</w:t>
      </w:r>
      <w:proofErr w:type="gramStart"/>
      <w:r w:rsidRPr="00901707">
        <w:rPr>
          <w:rFonts w:ascii="仿宋_GB2312" w:eastAsia="仿宋_GB2312" w:hint="eastAsia"/>
          <w:color w:val="000000" w:themeColor="text1"/>
          <w:sz w:val="24"/>
        </w:rPr>
        <w:t>池人员</w:t>
      </w:r>
      <w:proofErr w:type="gramEnd"/>
      <w:r w:rsidRPr="00901707">
        <w:rPr>
          <w:rFonts w:ascii="仿宋_GB2312" w:eastAsia="仿宋_GB2312" w:hint="eastAsia"/>
          <w:color w:val="000000" w:themeColor="text1"/>
          <w:sz w:val="24"/>
        </w:rPr>
        <w:t>纳入周转池编制管理。</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△2月1日，通过公开招聘，聘用李静同志从事临床护理工作；聘用王兰馨同志从事宣传干事工作。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△3月1日，通过公开招聘，聘用邵京晶同志从事临床护理工作。</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△3月1日，凌丽红同志到龄正常退休。</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△2月25日，根据《周转池事业编制人员向自建池流转实施细则》相</w:t>
      </w:r>
      <w:r w:rsidRPr="00901707">
        <w:rPr>
          <w:rFonts w:ascii="仿宋_GB2312" w:eastAsia="仿宋_GB2312" w:hAnsi="仿宋_GB2312" w:cs="仿宋_GB2312" w:hint="eastAsia"/>
          <w:color w:val="000000" w:themeColor="text1"/>
          <w:sz w:val="24"/>
        </w:rPr>
        <w:lastRenderedPageBreak/>
        <w:t>关要求，经院党委会研究决定，吴彤、夏小</w:t>
      </w:r>
      <w:proofErr w:type="gramStart"/>
      <w:r w:rsidRPr="00901707">
        <w:rPr>
          <w:rFonts w:ascii="仿宋_GB2312" w:eastAsia="仿宋_GB2312" w:hAnsi="仿宋_GB2312" w:cs="仿宋_GB2312" w:hint="eastAsia"/>
          <w:color w:val="000000" w:themeColor="text1"/>
          <w:sz w:val="24"/>
        </w:rPr>
        <w:t>崔</w:t>
      </w:r>
      <w:proofErr w:type="gramEnd"/>
      <w:r w:rsidRPr="00901707">
        <w:rPr>
          <w:rFonts w:ascii="仿宋_GB2312" w:eastAsia="仿宋_GB2312" w:hAnsi="仿宋_GB2312" w:cs="仿宋_GB2312" w:hint="eastAsia"/>
          <w:color w:val="000000" w:themeColor="text1"/>
          <w:sz w:val="24"/>
        </w:rPr>
        <w:t>、胡宇宁、张振宁、雷保德、周象勤、章舒杰、邵健、邵千曙</w:t>
      </w:r>
    </w:p>
    <w:p w:rsidR="0052368F" w:rsidRPr="00901707" w:rsidRDefault="0016219C">
      <w:pPr>
        <w:snapToGrid w:val="0"/>
        <w:spacing w:line="480" w:lineRule="atLeast"/>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徐叶子、方琳、方晶晶、汪芸等十三位同志从周转池向自建池流转。</w:t>
      </w:r>
    </w:p>
    <w:p w:rsidR="0052368F" w:rsidRPr="00901707" w:rsidRDefault="0052368F">
      <w:pPr>
        <w:snapToGrid w:val="0"/>
        <w:spacing w:line="480" w:lineRule="atLeast"/>
        <w:ind w:firstLineChars="200" w:firstLine="480"/>
        <w:rPr>
          <w:rFonts w:ascii="仿宋_GB2312" w:eastAsia="仿宋_GB2312"/>
          <w:color w:val="000000" w:themeColor="text1"/>
          <w:sz w:val="24"/>
        </w:rPr>
      </w:pPr>
    </w:p>
    <w:p w:rsidR="0052368F" w:rsidRPr="00901707" w:rsidRDefault="0016219C">
      <w:pPr>
        <w:snapToGrid w:val="0"/>
        <w:spacing w:line="48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901707">
        <w:rPr>
          <w:rFonts w:ascii="黑体" w:eastAsia="黑体" w:hAnsi="黑体" w:hint="eastAsia"/>
          <w:b/>
          <w:color w:val="000000" w:themeColor="text1"/>
          <w:sz w:val="24"/>
        </w:rPr>
        <w:t>表扬</w:t>
      </w:r>
      <w:r w:rsidRPr="00901707">
        <w:rPr>
          <w:rFonts w:ascii="华文中宋" w:eastAsia="华文中宋" w:hAnsi="华文中宋" w:hint="eastAsia"/>
          <w:b/>
          <w:color w:val="000000" w:themeColor="text1"/>
          <w:sz w:val="24"/>
        </w:rPr>
        <w:t>◇</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△1月5日，上庄商会送锦旗表扬柯杉武。</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△1月5日，长安镇上源村患者胡宝勇送锦旗表扬章志旗。</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△1月13日，急诊科护士长何凤捡到存折一个交院办。</w:t>
      </w:r>
    </w:p>
    <w:p w:rsidR="0052368F" w:rsidRPr="00901707" w:rsidRDefault="0016219C">
      <w:pPr>
        <w:snapToGrid w:val="0"/>
        <w:spacing w:line="480" w:lineRule="atLeast"/>
        <w:ind w:firstLineChars="200" w:firstLine="480"/>
        <w:rPr>
          <w:rFonts w:ascii="仿宋_GB2312" w:eastAsia="仿宋_GB2312" w:hAnsi="仿宋_GB2312" w:cs="仿宋_GB2312"/>
          <w:color w:val="000000" w:themeColor="text1"/>
          <w:sz w:val="24"/>
        </w:rPr>
      </w:pPr>
      <w:r w:rsidRPr="00901707">
        <w:rPr>
          <w:rFonts w:ascii="仿宋_GB2312" w:eastAsia="仿宋_GB2312" w:hAnsi="仿宋_GB2312" w:cs="仿宋_GB2312" w:hint="eastAsia"/>
          <w:color w:val="000000" w:themeColor="text1"/>
          <w:sz w:val="24"/>
        </w:rPr>
        <w:t>△2月28日，张申巧、方宇莺两位同志参加县卫健委2022年健康科普大赛，分获三等奖。</w:t>
      </w:r>
    </w:p>
    <w:p w:rsidR="0052368F" w:rsidRPr="00901707" w:rsidRDefault="0052368F">
      <w:pPr>
        <w:snapToGrid w:val="0"/>
        <w:spacing w:line="480" w:lineRule="atLeast"/>
        <w:ind w:firstLineChars="200" w:firstLine="480"/>
        <w:rPr>
          <w:rFonts w:ascii="仿宋_GB2312" w:eastAsia="仿宋_GB2312" w:hAnsi="仿宋"/>
          <w:color w:val="000000" w:themeColor="text1"/>
          <w:sz w:val="24"/>
        </w:rPr>
      </w:pPr>
    </w:p>
    <w:p w:rsidR="0052368F" w:rsidRPr="00901707" w:rsidRDefault="0016219C">
      <w:pPr>
        <w:snapToGrid w:val="0"/>
        <w:spacing w:line="48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901707">
        <w:rPr>
          <w:rFonts w:ascii="黑体" w:eastAsia="黑体" w:hAnsi="黑体" w:hint="eastAsia"/>
          <w:b/>
          <w:color w:val="000000" w:themeColor="text1"/>
          <w:sz w:val="24"/>
        </w:rPr>
        <w:t>恭贺</w:t>
      </w:r>
      <w:r w:rsidRPr="00901707">
        <w:rPr>
          <w:rFonts w:ascii="华文中宋" w:eastAsia="华文中宋" w:hAnsi="华文中宋" w:hint="eastAsia"/>
          <w:b/>
          <w:color w:val="000000" w:themeColor="text1"/>
          <w:sz w:val="24"/>
        </w:rPr>
        <w:t>◇</w:t>
      </w:r>
    </w:p>
    <w:p w:rsidR="0052368F" w:rsidRPr="00901707" w:rsidRDefault="0016219C">
      <w:pPr>
        <w:snapToGrid w:val="0"/>
        <w:spacing w:line="480" w:lineRule="atLeast"/>
        <w:ind w:firstLineChars="200" w:firstLine="480"/>
        <w:rPr>
          <w:rFonts w:ascii="仿宋_GB2312" w:eastAsia="仿宋_GB2312"/>
          <w:color w:val="000000" w:themeColor="text1"/>
          <w:sz w:val="24"/>
        </w:rPr>
      </w:pPr>
      <w:r w:rsidRPr="00901707">
        <w:rPr>
          <w:rFonts w:ascii="仿宋_GB2312" w:eastAsia="仿宋_GB2312" w:hAnsi="仿宋_GB2312" w:cs="仿宋_GB2312" w:hint="eastAsia"/>
          <w:color w:val="000000" w:themeColor="text1"/>
          <w:sz w:val="24"/>
        </w:rPr>
        <w:t>△</w:t>
      </w:r>
      <w:r w:rsidRPr="00901707">
        <w:rPr>
          <w:rFonts w:ascii="仿宋_GB2312" w:eastAsia="仿宋_GB2312" w:hint="eastAsia"/>
          <w:color w:val="000000" w:themeColor="text1"/>
          <w:sz w:val="24"/>
        </w:rPr>
        <w:t>1月6日，药剂科</w:t>
      </w:r>
      <w:proofErr w:type="gramStart"/>
      <w:r w:rsidRPr="00901707">
        <w:rPr>
          <w:rFonts w:ascii="仿宋_GB2312" w:eastAsia="仿宋_GB2312" w:hint="eastAsia"/>
          <w:color w:val="000000" w:themeColor="text1"/>
          <w:sz w:val="24"/>
        </w:rPr>
        <w:t>方郁云</w:t>
      </w:r>
      <w:proofErr w:type="gramEnd"/>
      <w:r w:rsidRPr="00901707">
        <w:rPr>
          <w:rFonts w:ascii="仿宋_GB2312" w:eastAsia="仿宋_GB2312" w:hint="eastAsia"/>
          <w:color w:val="000000" w:themeColor="text1"/>
          <w:sz w:val="24"/>
        </w:rPr>
        <w:t>顺产</w:t>
      </w:r>
      <w:proofErr w:type="gramStart"/>
      <w:r w:rsidRPr="00901707">
        <w:rPr>
          <w:rFonts w:ascii="仿宋_GB2312" w:eastAsia="仿宋_GB2312" w:hint="eastAsia"/>
          <w:color w:val="000000" w:themeColor="text1"/>
          <w:sz w:val="24"/>
        </w:rPr>
        <w:t>一</w:t>
      </w:r>
      <w:proofErr w:type="gramEnd"/>
      <w:r w:rsidRPr="00901707">
        <w:rPr>
          <w:rFonts w:ascii="仿宋_GB2312" w:eastAsia="仿宋_GB2312" w:hint="eastAsia"/>
          <w:color w:val="000000" w:themeColor="text1"/>
          <w:sz w:val="24"/>
        </w:rPr>
        <w:t>男孩，喜做母亲；</w:t>
      </w:r>
    </w:p>
    <w:p w:rsidR="0052368F" w:rsidRPr="00901707" w:rsidRDefault="0016219C">
      <w:pPr>
        <w:snapToGrid w:val="0"/>
        <w:spacing w:line="480" w:lineRule="atLeast"/>
        <w:ind w:firstLineChars="200" w:firstLine="480"/>
        <w:rPr>
          <w:rFonts w:ascii="仿宋_GB2312" w:eastAsia="仿宋_GB2312"/>
          <w:color w:val="000000" w:themeColor="text1"/>
          <w:sz w:val="24"/>
        </w:rPr>
      </w:pPr>
      <w:r w:rsidRPr="00901707">
        <w:rPr>
          <w:rFonts w:ascii="仿宋_GB2312" w:eastAsia="仿宋_GB2312" w:hAnsi="仿宋_GB2312" w:cs="仿宋_GB2312" w:hint="eastAsia"/>
          <w:color w:val="000000" w:themeColor="text1"/>
          <w:sz w:val="24"/>
        </w:rPr>
        <w:t>△</w:t>
      </w:r>
      <w:r w:rsidRPr="00901707">
        <w:rPr>
          <w:rFonts w:ascii="仿宋_GB2312" w:eastAsia="仿宋_GB2312" w:hint="eastAsia"/>
          <w:color w:val="000000" w:themeColor="text1"/>
          <w:sz w:val="24"/>
        </w:rPr>
        <w:t>2月4日，内三护士宋青青顺产</w:t>
      </w:r>
      <w:proofErr w:type="gramStart"/>
      <w:r w:rsidRPr="00901707">
        <w:rPr>
          <w:rFonts w:ascii="仿宋_GB2312" w:eastAsia="仿宋_GB2312" w:hint="eastAsia"/>
          <w:color w:val="000000" w:themeColor="text1"/>
          <w:sz w:val="24"/>
        </w:rPr>
        <w:t>一</w:t>
      </w:r>
      <w:proofErr w:type="gramEnd"/>
      <w:r w:rsidRPr="00901707">
        <w:rPr>
          <w:rFonts w:ascii="仿宋_GB2312" w:eastAsia="仿宋_GB2312" w:hint="eastAsia"/>
          <w:color w:val="000000" w:themeColor="text1"/>
          <w:sz w:val="24"/>
        </w:rPr>
        <w:t>男孩，喜做母亲；</w:t>
      </w:r>
    </w:p>
    <w:p w:rsidR="0052368F" w:rsidRPr="00901707" w:rsidRDefault="0016219C">
      <w:pPr>
        <w:snapToGrid w:val="0"/>
        <w:spacing w:line="480" w:lineRule="atLeast"/>
        <w:ind w:firstLineChars="200" w:firstLine="480"/>
        <w:rPr>
          <w:rFonts w:ascii="仿宋_GB2312" w:eastAsia="仿宋_GB2312"/>
          <w:color w:val="000000" w:themeColor="text1"/>
          <w:sz w:val="24"/>
        </w:rPr>
      </w:pPr>
      <w:r w:rsidRPr="00901707">
        <w:rPr>
          <w:rFonts w:ascii="仿宋_GB2312" w:eastAsia="仿宋_GB2312" w:hAnsi="仿宋_GB2312" w:cs="仿宋_GB2312" w:hint="eastAsia"/>
          <w:noProof/>
          <w:color w:val="000000" w:themeColor="text1"/>
          <w:sz w:val="24"/>
        </w:rPr>
        <w:drawing>
          <wp:anchor distT="0" distB="0" distL="114300" distR="114300" simplePos="0" relativeHeight="251649024" behindDoc="1" locked="0" layoutInCell="1" allowOverlap="1">
            <wp:simplePos x="0" y="0"/>
            <wp:positionH relativeFrom="column">
              <wp:posOffset>-3175</wp:posOffset>
            </wp:positionH>
            <wp:positionV relativeFrom="paragraph">
              <wp:posOffset>590550</wp:posOffset>
            </wp:positionV>
            <wp:extent cx="748030" cy="485140"/>
            <wp:effectExtent l="19050" t="0" r="0" b="0"/>
            <wp:wrapNone/>
            <wp:docPr id="118" name="图片 37" descr="sy_2010052615151514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7" descr="sy_20100526151515141012.jpg"/>
                    <pic:cNvPicPr>
                      <a:picLocks noChangeAspect="1"/>
                    </pic:cNvPicPr>
                  </pic:nvPicPr>
                  <pic:blipFill>
                    <a:blip r:embed="rId128" cstate="print"/>
                    <a:srcRect b="12488"/>
                    <a:stretch>
                      <a:fillRect/>
                    </a:stretch>
                  </pic:blipFill>
                  <pic:spPr>
                    <a:xfrm>
                      <a:off x="0" y="0"/>
                      <a:ext cx="748030" cy="485140"/>
                    </a:xfrm>
                    <a:prstGeom prst="rect">
                      <a:avLst/>
                    </a:prstGeom>
                  </pic:spPr>
                </pic:pic>
              </a:graphicData>
            </a:graphic>
          </wp:anchor>
        </w:drawing>
      </w:r>
      <w:r w:rsidRPr="00901707">
        <w:rPr>
          <w:rFonts w:ascii="仿宋_GB2312" w:eastAsia="仿宋_GB2312" w:hAnsi="仿宋_GB2312" w:cs="仿宋_GB2312" w:hint="eastAsia"/>
          <w:color w:val="000000" w:themeColor="text1"/>
          <w:sz w:val="24"/>
        </w:rPr>
        <w:t>△</w:t>
      </w:r>
      <w:r w:rsidRPr="00901707">
        <w:rPr>
          <w:rFonts w:ascii="仿宋_GB2312" w:eastAsia="仿宋_GB2312" w:hint="eastAsia"/>
          <w:color w:val="000000" w:themeColor="text1"/>
          <w:sz w:val="24"/>
        </w:rPr>
        <w:t>2月7日， ICU护士胡丹（小）顺产</w:t>
      </w:r>
      <w:proofErr w:type="gramStart"/>
      <w:r w:rsidRPr="00901707">
        <w:rPr>
          <w:rFonts w:ascii="仿宋_GB2312" w:eastAsia="仿宋_GB2312" w:hint="eastAsia"/>
          <w:color w:val="000000" w:themeColor="text1"/>
          <w:sz w:val="24"/>
        </w:rPr>
        <w:t>一</w:t>
      </w:r>
      <w:proofErr w:type="gramEnd"/>
      <w:r w:rsidRPr="00901707">
        <w:rPr>
          <w:rFonts w:ascii="仿宋_GB2312" w:eastAsia="仿宋_GB2312" w:hint="eastAsia"/>
          <w:color w:val="000000" w:themeColor="text1"/>
          <w:sz w:val="24"/>
        </w:rPr>
        <w:t>女婴，喜做母亲。</w:t>
      </w:r>
    </w:p>
    <w:p w:rsidR="0052368F" w:rsidRPr="00901707" w:rsidRDefault="0016219C" w:rsidP="00EA2B08">
      <w:pPr>
        <w:snapToGrid w:val="0"/>
        <w:spacing w:beforeLines="50" w:line="480" w:lineRule="atLeast"/>
        <w:ind w:firstLineChars="200" w:firstLine="482"/>
        <w:jc w:val="right"/>
        <w:rPr>
          <w:rFonts w:ascii="华文新魏" w:eastAsia="华文新魏" w:hAnsi="华文中宋"/>
          <w:color w:val="000000" w:themeColor="text1"/>
          <w:sz w:val="32"/>
          <w:szCs w:val="32"/>
        </w:rPr>
      </w:pPr>
      <w:r w:rsidRPr="00901707">
        <w:rPr>
          <w:rFonts w:hint="eastAsia"/>
          <w:b/>
          <w:color w:val="000000" w:themeColor="text1"/>
          <w:sz w:val="24"/>
        </w:rPr>
        <w:t>责任编辑：沈朝晖</w:t>
      </w:r>
    </w:p>
    <w:sectPr w:rsidR="0052368F" w:rsidRPr="00901707" w:rsidSect="0052368F">
      <w:type w:val="continuous"/>
      <w:pgSz w:w="11170" w:h="15479"/>
      <w:pgMar w:top="1985" w:right="1418" w:bottom="1191" w:left="1418" w:header="1304" w:footer="851" w:gutter="0"/>
      <w:cols w:num="2" w:space="526"/>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1906" w:rsidRDefault="00231906" w:rsidP="0052368F">
      <w:r>
        <w:separator/>
      </w:r>
    </w:p>
  </w:endnote>
  <w:endnote w:type="continuationSeparator" w:id="0">
    <w:p w:rsidR="00231906" w:rsidRDefault="00231906" w:rsidP="005236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黑体1">
    <w:altName w:val="黑体"/>
    <w:panose1 w:val="02010600030101010101"/>
    <w:charset w:val="86"/>
    <w:family w:val="auto"/>
    <w:pitch w:val="variable"/>
    <w:sig w:usb0="00000001" w:usb1="080E0000" w:usb2="00000010" w:usb3="00000000" w:csb0="00040000" w:csb1="00000000"/>
  </w:font>
  <w:font w:name="方正大黑简体">
    <w:altName w:val="黑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方正美黑简体">
    <w:altName w:val="黑体"/>
    <w:panose1 w:val="03000509000000000000"/>
    <w:charset w:val="86"/>
    <w:family w:val="script"/>
    <w:pitch w:val="fixed"/>
    <w:sig w:usb0="00000001" w:usb1="080E0000" w:usb2="00000010" w:usb3="00000000" w:csb0="00040000" w:csb1="00000000"/>
  </w:font>
  <w:font w:name="方正粗圆简体">
    <w:altName w:val="宋体"/>
    <w:panose1 w:val="02010601030101010101"/>
    <w:charset w:val="86"/>
    <w:family w:val="auto"/>
    <w:pitch w:val="variable"/>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迷你简秀英">
    <w:altName w:val="宋体"/>
    <w:panose1 w:val="02010609000101010101"/>
    <w:charset w:val="86"/>
    <w:family w:val="modern"/>
    <w:pitch w:val="fixed"/>
    <w:sig w:usb0="00000001" w:usb1="080E0800" w:usb2="00000012" w:usb3="00000000" w:csb0="00040000" w:csb1="00000000"/>
  </w:font>
  <w:font w:name="方正小标宋简体">
    <w:panose1 w:val="02010601030101010101"/>
    <w:charset w:val="86"/>
    <w:family w:val="auto"/>
    <w:pitch w:val="variable"/>
    <w:sig w:usb0="00000001" w:usb1="080E0000" w:usb2="00000010" w:usb3="00000000" w:csb0="00040000" w:csb1="00000000"/>
  </w:font>
  <w:font w:name="Microsoft YaHei UI">
    <w:altName w:val="微软雅黑"/>
    <w:charset w:val="86"/>
    <w:family w:val="auto"/>
    <w:pitch w:val="default"/>
    <w:sig w:usb0="00000000" w:usb1="00000000" w:usb2="00000016" w:usb3="00000000" w:csb0="0004001F" w:csb1="00000000"/>
  </w:font>
  <w:font w:name="Helvetica">
    <w:panose1 w:val="020B0604020202020204"/>
    <w:charset w:val="00"/>
    <w:family w:val="swiss"/>
    <w:pitch w:val="variable"/>
    <w:sig w:usb0="00000003" w:usb1="00000000" w:usb2="00000000" w:usb3="00000000" w:csb0="00000001" w:csb1="00000000"/>
  </w:font>
  <w:font w:name="-apple-system">
    <w:altName w:val="Segoe Print"/>
    <w:charset w:val="00"/>
    <w:family w:val="auto"/>
    <w:pitch w:val="default"/>
    <w:sig w:usb0="00000000" w:usb1="00000000" w:usb2="00000000" w:usb3="00000000" w:csb0="00000000" w:csb1="00000000"/>
  </w:font>
  <w:font w:name="楷体_GB2312">
    <w:panose1 w:val="02010609030101010101"/>
    <w:charset w:val="86"/>
    <w:family w:val="modern"/>
    <w:pitch w:val="fixed"/>
    <w:sig w:usb0="00000001" w:usb1="080E0000" w:usb2="00000010" w:usb3="00000000" w:csb0="00040000" w:csb1="00000000"/>
  </w:font>
  <w:font w:name="方正中倩简体">
    <w:altName w:val="宋体"/>
    <w:panose1 w:val="03000509000000000000"/>
    <w:charset w:val="86"/>
    <w:family w:val="script"/>
    <w:pitch w:val="fixed"/>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方正魏碑简体">
    <w:altName w:val="Arial Unicode MS"/>
    <w:panose1 w:val="02010601030101010101"/>
    <w:charset w:val="86"/>
    <w:family w:val="auto"/>
    <w:pitch w:val="variable"/>
    <w:sig w:usb0="00000001" w:usb1="080E0000" w:usb2="00000010" w:usb3="00000000" w:csb0="00040000" w:csb1="00000000"/>
  </w:font>
  <w:font w:name="华文彩云">
    <w:panose1 w:val="02010800040101010101"/>
    <w:charset w:val="86"/>
    <w:family w:val="auto"/>
    <w:pitch w:val="variable"/>
    <w:sig w:usb0="00000001" w:usb1="080F0000" w:usb2="00000010" w:usb3="00000000" w:csb0="00040000"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C0A" w:rsidRDefault="00311C0A">
    <w:pPr>
      <w:pStyle w:val="a6"/>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1F4FB4">
      <w:rPr>
        <w:rStyle w:val="ab"/>
        <w:noProof/>
      </w:rPr>
      <w:t>6</w:t>
    </w:r>
    <w:r>
      <w:rPr>
        <w:rStyle w:val="ab"/>
      </w:rPr>
      <w:fldChar w:fldCharType="end"/>
    </w:r>
  </w:p>
  <w:p w:rsidR="00311C0A" w:rsidRDefault="00311C0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C0A" w:rsidRDefault="00311C0A">
    <w:pPr>
      <w:pStyle w:val="a6"/>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1F4FB4">
      <w:rPr>
        <w:rStyle w:val="ab"/>
        <w:noProof/>
      </w:rPr>
      <w:t>5</w:t>
    </w:r>
    <w:r>
      <w:rPr>
        <w:rStyle w:val="ab"/>
      </w:rPr>
      <w:fldChar w:fldCharType="end"/>
    </w:r>
  </w:p>
  <w:p w:rsidR="00311C0A" w:rsidRDefault="00311C0A">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1906" w:rsidRDefault="00231906" w:rsidP="0052368F">
      <w:r>
        <w:separator/>
      </w:r>
    </w:p>
  </w:footnote>
  <w:footnote w:type="continuationSeparator" w:id="0">
    <w:p w:rsidR="00231906" w:rsidRDefault="00231906" w:rsidP="0052368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C0A" w:rsidRDefault="00311C0A">
    <w:pPr>
      <w:pStyle w:val="a7"/>
    </w:pPr>
    <w:r>
      <w:pict>
        <v:rect id="_x0000_s2049" style="position:absolute;left:0;text-align:left;margin-left:332.55pt;margin-top:-6.7pt;width:84pt;height:36pt;z-index:251660288" fillcolor="black" strokeweight="1pt">
          <v:fill r:id="rId1" o:title="image1" type="pattern"/>
          <v:textbox inset=",.3mm,,.3mm">
            <w:txbxContent>
              <w:p w:rsidR="001F4FB4" w:rsidRPr="001F4FB4" w:rsidRDefault="001F4FB4" w:rsidP="001F4FB4">
                <w:pPr>
                  <w:snapToGrid w:val="0"/>
                  <w:spacing w:line="240" w:lineRule="atLeast"/>
                  <w:jc w:val="center"/>
                  <w:rPr>
                    <w:rFonts w:hint="eastAsia"/>
                    <w:b/>
                    <w:bCs/>
                    <w:sz w:val="24"/>
                  </w:rPr>
                </w:pPr>
                <w:r w:rsidRPr="001F4FB4">
                  <w:rPr>
                    <w:rFonts w:hint="eastAsia"/>
                    <w:b/>
                    <w:bCs/>
                    <w:sz w:val="24"/>
                  </w:rPr>
                  <w:t>不忘初心</w:t>
                </w:r>
              </w:p>
              <w:p w:rsidR="001F4FB4" w:rsidRPr="001F4FB4" w:rsidRDefault="001F4FB4" w:rsidP="001F4FB4">
                <w:pPr>
                  <w:snapToGrid w:val="0"/>
                  <w:spacing w:line="240" w:lineRule="atLeast"/>
                  <w:jc w:val="center"/>
                  <w:rPr>
                    <w:b/>
                    <w:bCs/>
                    <w:sz w:val="24"/>
                  </w:rPr>
                </w:pPr>
                <w:r w:rsidRPr="001F4FB4">
                  <w:rPr>
                    <w:rFonts w:hint="eastAsia"/>
                    <w:b/>
                    <w:bCs/>
                    <w:sz w:val="24"/>
                  </w:rPr>
                  <w:t>牢记使命</w:t>
                </w:r>
              </w:p>
              <w:p w:rsidR="00311C0A" w:rsidRDefault="00311C0A">
                <w:pPr>
                  <w:rPr>
                    <w:szCs w:val="28"/>
                  </w:rPr>
                </w:pP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1C0A" w:rsidRDefault="00311C0A">
    <w:pPr>
      <w:pStyle w:val="a7"/>
    </w:pPr>
  </w:p>
  <w:p w:rsidR="00311C0A" w:rsidRDefault="00311C0A">
    <w:pPr>
      <w:pStyle w:val="a7"/>
      <w:pBdr>
        <w:bottom w:val="none" w:sz="0" w:space="0" w:color="auto"/>
      </w:pBdr>
      <w:jc w:val="both"/>
    </w:pPr>
    <w:r>
      <w:pict>
        <v:rect id="_x0000_s2050" style="position:absolute;left:0;text-align:left;margin-left:-1.05pt;margin-top:-20.85pt;width:84pt;height:35.95pt;z-index:251661312" o:gfxdata="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ToTBbZAAAACgEAAA8A&#10;AAAAAAAAAQAgAAAAIgAAAGRycy9kb3ducmV2LnhtbFBLAQIUABQAAAAIAIdO4kCT6wwmFgIAAF0E&#10;AAAOAAAAAAAAAAEAIAAAACgBAABkcnMvZTJvRG9jLnhtbFBLBQYAAAAABgAGAFkBAACwBQAAAAA=&#10;" fillcolor="black" strokeweight="1pt">
          <v:fill r:id="rId1" o:title="image1" type="pattern"/>
          <v:textbox inset=",.3mm,,.3mm">
            <w:txbxContent>
              <w:p w:rsidR="00311C0A" w:rsidRPr="001F4FB4" w:rsidRDefault="001F4FB4" w:rsidP="001F4FB4">
                <w:pPr>
                  <w:snapToGrid w:val="0"/>
                  <w:spacing w:line="240" w:lineRule="atLeast"/>
                  <w:jc w:val="center"/>
                  <w:rPr>
                    <w:rFonts w:hint="eastAsia"/>
                    <w:b/>
                    <w:bCs/>
                    <w:sz w:val="24"/>
                  </w:rPr>
                </w:pPr>
                <w:r w:rsidRPr="001F4FB4">
                  <w:rPr>
                    <w:rFonts w:hint="eastAsia"/>
                    <w:b/>
                    <w:bCs/>
                    <w:sz w:val="24"/>
                  </w:rPr>
                  <w:t>不忘初心</w:t>
                </w:r>
              </w:p>
              <w:p w:rsidR="001F4FB4" w:rsidRPr="001F4FB4" w:rsidRDefault="001F4FB4" w:rsidP="001F4FB4">
                <w:pPr>
                  <w:snapToGrid w:val="0"/>
                  <w:spacing w:line="240" w:lineRule="atLeast"/>
                  <w:jc w:val="center"/>
                  <w:rPr>
                    <w:b/>
                    <w:bCs/>
                    <w:sz w:val="24"/>
                  </w:rPr>
                </w:pPr>
                <w:r w:rsidRPr="001F4FB4">
                  <w:rPr>
                    <w:rFonts w:hint="eastAsia"/>
                    <w:b/>
                    <w:bCs/>
                    <w:sz w:val="24"/>
                  </w:rPr>
                  <w:t>牢记使命</w:t>
                </w:r>
              </w:p>
              <w:p w:rsidR="00311C0A" w:rsidRPr="008B15F4" w:rsidRDefault="00311C0A" w:rsidP="008B15F4">
                <w:pPr>
                  <w:rPr>
                    <w:szCs w:val="28"/>
                  </w:rPr>
                </w:pPr>
              </w:p>
            </w:txbxContent>
          </v:textbox>
        </v:rect>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bordersDoNotSurroundHeader/>
  <w:bordersDoNotSurroundFooter/>
  <w:proofState w:spelling="clean" w:grammar="clean"/>
  <w:defaultTabStop w:val="420"/>
  <w:evenAndOddHeaders/>
  <w:drawingGridHorizontalSpacing w:val="105"/>
  <w:drawingGridVerticalSpacing w:val="156"/>
  <w:noPunctuationKerning/>
  <w:characterSpacingControl w:val="compressPunctuation"/>
  <w:hdrShapeDefaults>
    <o:shapedefaults v:ext="edit" spidmax="14338" fillcolor="white">
      <v:fill color="white"/>
      <v:shadow on="t" color="#868686" opacity=".5" offset="1pt,1pt" offset2="-10pt,14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28273C"/>
    <w:rsid w:val="00001B16"/>
    <w:rsid w:val="00007E0A"/>
    <w:rsid w:val="000105CB"/>
    <w:rsid w:val="00010EF8"/>
    <w:rsid w:val="00010F06"/>
    <w:rsid w:val="00012E86"/>
    <w:rsid w:val="00012EF9"/>
    <w:rsid w:val="0001539B"/>
    <w:rsid w:val="000174F7"/>
    <w:rsid w:val="00017984"/>
    <w:rsid w:val="00020704"/>
    <w:rsid w:val="00023391"/>
    <w:rsid w:val="00024F0F"/>
    <w:rsid w:val="000279F7"/>
    <w:rsid w:val="0003222A"/>
    <w:rsid w:val="000434A4"/>
    <w:rsid w:val="00046627"/>
    <w:rsid w:val="000466AE"/>
    <w:rsid w:val="00052FC1"/>
    <w:rsid w:val="000540D5"/>
    <w:rsid w:val="00055F09"/>
    <w:rsid w:val="00057922"/>
    <w:rsid w:val="00060569"/>
    <w:rsid w:val="00075B0F"/>
    <w:rsid w:val="000850C2"/>
    <w:rsid w:val="00085932"/>
    <w:rsid w:val="0008712F"/>
    <w:rsid w:val="0009060E"/>
    <w:rsid w:val="00090ECD"/>
    <w:rsid w:val="000915F9"/>
    <w:rsid w:val="00092AFD"/>
    <w:rsid w:val="000A1616"/>
    <w:rsid w:val="000A32E5"/>
    <w:rsid w:val="000A4B1C"/>
    <w:rsid w:val="000B004C"/>
    <w:rsid w:val="000B4879"/>
    <w:rsid w:val="000B5331"/>
    <w:rsid w:val="000C6597"/>
    <w:rsid w:val="000D23F6"/>
    <w:rsid w:val="000E08E6"/>
    <w:rsid w:val="000E0E4C"/>
    <w:rsid w:val="000E2436"/>
    <w:rsid w:val="000E3EE3"/>
    <w:rsid w:val="000F5B65"/>
    <w:rsid w:val="000F5BA8"/>
    <w:rsid w:val="00102C51"/>
    <w:rsid w:val="00102D47"/>
    <w:rsid w:val="0010356A"/>
    <w:rsid w:val="00107D4E"/>
    <w:rsid w:val="00116478"/>
    <w:rsid w:val="001205AA"/>
    <w:rsid w:val="0012663B"/>
    <w:rsid w:val="00133518"/>
    <w:rsid w:val="001378D7"/>
    <w:rsid w:val="00152C58"/>
    <w:rsid w:val="00152DF3"/>
    <w:rsid w:val="00153573"/>
    <w:rsid w:val="00161F8A"/>
    <w:rsid w:val="0016219C"/>
    <w:rsid w:val="00163753"/>
    <w:rsid w:val="001757BF"/>
    <w:rsid w:val="00177CD4"/>
    <w:rsid w:val="001803E6"/>
    <w:rsid w:val="00183A59"/>
    <w:rsid w:val="001840F4"/>
    <w:rsid w:val="00190D50"/>
    <w:rsid w:val="00190F7C"/>
    <w:rsid w:val="001923FE"/>
    <w:rsid w:val="001939BD"/>
    <w:rsid w:val="001A7055"/>
    <w:rsid w:val="001A78FE"/>
    <w:rsid w:val="001B28D1"/>
    <w:rsid w:val="001B3A62"/>
    <w:rsid w:val="001C0692"/>
    <w:rsid w:val="001C0ADE"/>
    <w:rsid w:val="001C245B"/>
    <w:rsid w:val="001D1385"/>
    <w:rsid w:val="001D1B02"/>
    <w:rsid w:val="001D3FA5"/>
    <w:rsid w:val="001D67C4"/>
    <w:rsid w:val="001E0412"/>
    <w:rsid w:val="001E1017"/>
    <w:rsid w:val="001E1A51"/>
    <w:rsid w:val="001E79EA"/>
    <w:rsid w:val="001F4FB4"/>
    <w:rsid w:val="001F5F84"/>
    <w:rsid w:val="001F6DCC"/>
    <w:rsid w:val="0020042A"/>
    <w:rsid w:val="00207776"/>
    <w:rsid w:val="002101AB"/>
    <w:rsid w:val="00213DE5"/>
    <w:rsid w:val="00217167"/>
    <w:rsid w:val="002202E4"/>
    <w:rsid w:val="002204A0"/>
    <w:rsid w:val="002213CF"/>
    <w:rsid w:val="002249FC"/>
    <w:rsid w:val="002251F1"/>
    <w:rsid w:val="00231906"/>
    <w:rsid w:val="00233D87"/>
    <w:rsid w:val="0023590C"/>
    <w:rsid w:val="002408EB"/>
    <w:rsid w:val="00240972"/>
    <w:rsid w:val="0024158D"/>
    <w:rsid w:val="00250305"/>
    <w:rsid w:val="0025517C"/>
    <w:rsid w:val="002578CD"/>
    <w:rsid w:val="002578FF"/>
    <w:rsid w:val="00261AA8"/>
    <w:rsid w:val="002631EF"/>
    <w:rsid w:val="00264E0A"/>
    <w:rsid w:val="00264E7D"/>
    <w:rsid w:val="00267366"/>
    <w:rsid w:val="00271C64"/>
    <w:rsid w:val="00273B1B"/>
    <w:rsid w:val="00274288"/>
    <w:rsid w:val="0028049D"/>
    <w:rsid w:val="0028273C"/>
    <w:rsid w:val="00290FA5"/>
    <w:rsid w:val="0029135F"/>
    <w:rsid w:val="0029194F"/>
    <w:rsid w:val="00293658"/>
    <w:rsid w:val="002948F3"/>
    <w:rsid w:val="00295562"/>
    <w:rsid w:val="002972AC"/>
    <w:rsid w:val="00297D3B"/>
    <w:rsid w:val="002A0531"/>
    <w:rsid w:val="002A2211"/>
    <w:rsid w:val="002A3931"/>
    <w:rsid w:val="002A4D1A"/>
    <w:rsid w:val="002B449F"/>
    <w:rsid w:val="002B7FB8"/>
    <w:rsid w:val="002C1DA0"/>
    <w:rsid w:val="002C29C0"/>
    <w:rsid w:val="002C2AE3"/>
    <w:rsid w:val="002C2EEC"/>
    <w:rsid w:val="002C5B58"/>
    <w:rsid w:val="002C779A"/>
    <w:rsid w:val="002C7B9F"/>
    <w:rsid w:val="002E3199"/>
    <w:rsid w:val="002E449D"/>
    <w:rsid w:val="002E66FD"/>
    <w:rsid w:val="002F3CCE"/>
    <w:rsid w:val="002F735C"/>
    <w:rsid w:val="002F7C44"/>
    <w:rsid w:val="00304DAC"/>
    <w:rsid w:val="00305CB7"/>
    <w:rsid w:val="003074EC"/>
    <w:rsid w:val="00307A0E"/>
    <w:rsid w:val="00311C0A"/>
    <w:rsid w:val="00317744"/>
    <w:rsid w:val="00317D23"/>
    <w:rsid w:val="00320378"/>
    <w:rsid w:val="00332C4B"/>
    <w:rsid w:val="00336DC9"/>
    <w:rsid w:val="0034107E"/>
    <w:rsid w:val="00341D05"/>
    <w:rsid w:val="00343C6E"/>
    <w:rsid w:val="00344325"/>
    <w:rsid w:val="00346868"/>
    <w:rsid w:val="00346CF3"/>
    <w:rsid w:val="00347572"/>
    <w:rsid w:val="003478CD"/>
    <w:rsid w:val="003508AA"/>
    <w:rsid w:val="003509B9"/>
    <w:rsid w:val="00360CC7"/>
    <w:rsid w:val="00361D46"/>
    <w:rsid w:val="00371CFE"/>
    <w:rsid w:val="00371DAA"/>
    <w:rsid w:val="0037248C"/>
    <w:rsid w:val="0038673C"/>
    <w:rsid w:val="00391C3C"/>
    <w:rsid w:val="00392203"/>
    <w:rsid w:val="003B31FF"/>
    <w:rsid w:val="003C1406"/>
    <w:rsid w:val="003C27DF"/>
    <w:rsid w:val="003C595A"/>
    <w:rsid w:val="003D091F"/>
    <w:rsid w:val="003D0D46"/>
    <w:rsid w:val="003E1349"/>
    <w:rsid w:val="003E22E7"/>
    <w:rsid w:val="003E44EC"/>
    <w:rsid w:val="003E5C87"/>
    <w:rsid w:val="003E6D2F"/>
    <w:rsid w:val="003E7CCA"/>
    <w:rsid w:val="003F3A78"/>
    <w:rsid w:val="003F562F"/>
    <w:rsid w:val="0040091C"/>
    <w:rsid w:val="00410773"/>
    <w:rsid w:val="00410A40"/>
    <w:rsid w:val="0041295F"/>
    <w:rsid w:val="00412DA0"/>
    <w:rsid w:val="00412F68"/>
    <w:rsid w:val="00413267"/>
    <w:rsid w:val="00413421"/>
    <w:rsid w:val="004139F4"/>
    <w:rsid w:val="00420901"/>
    <w:rsid w:val="00421CDC"/>
    <w:rsid w:val="00422EEE"/>
    <w:rsid w:val="00423848"/>
    <w:rsid w:val="00426229"/>
    <w:rsid w:val="004304D8"/>
    <w:rsid w:val="00431C38"/>
    <w:rsid w:val="004348F2"/>
    <w:rsid w:val="00444034"/>
    <w:rsid w:val="00450FD5"/>
    <w:rsid w:val="00452652"/>
    <w:rsid w:val="0045316A"/>
    <w:rsid w:val="004552A3"/>
    <w:rsid w:val="00461C37"/>
    <w:rsid w:val="0046450D"/>
    <w:rsid w:val="00466ADF"/>
    <w:rsid w:val="0047399A"/>
    <w:rsid w:val="00474B02"/>
    <w:rsid w:val="00481AB3"/>
    <w:rsid w:val="00484E7C"/>
    <w:rsid w:val="00486D5F"/>
    <w:rsid w:val="00491210"/>
    <w:rsid w:val="00492CBF"/>
    <w:rsid w:val="0049334D"/>
    <w:rsid w:val="004964B4"/>
    <w:rsid w:val="004A0223"/>
    <w:rsid w:val="004A1EFE"/>
    <w:rsid w:val="004B0646"/>
    <w:rsid w:val="004C34E3"/>
    <w:rsid w:val="004D0A80"/>
    <w:rsid w:val="004D23D8"/>
    <w:rsid w:val="004D4B84"/>
    <w:rsid w:val="004E06C0"/>
    <w:rsid w:val="004E489B"/>
    <w:rsid w:val="004E507A"/>
    <w:rsid w:val="004F00FE"/>
    <w:rsid w:val="004F0EC2"/>
    <w:rsid w:val="004F5F80"/>
    <w:rsid w:val="004F61BF"/>
    <w:rsid w:val="004F64F2"/>
    <w:rsid w:val="004F686B"/>
    <w:rsid w:val="004F7CEE"/>
    <w:rsid w:val="00501BE2"/>
    <w:rsid w:val="0051131B"/>
    <w:rsid w:val="00512197"/>
    <w:rsid w:val="005156E2"/>
    <w:rsid w:val="005230F3"/>
    <w:rsid w:val="0052368F"/>
    <w:rsid w:val="00525AD5"/>
    <w:rsid w:val="00531637"/>
    <w:rsid w:val="00534593"/>
    <w:rsid w:val="0053500D"/>
    <w:rsid w:val="00537506"/>
    <w:rsid w:val="005375DC"/>
    <w:rsid w:val="0054075C"/>
    <w:rsid w:val="005443D0"/>
    <w:rsid w:val="00544750"/>
    <w:rsid w:val="00545AD1"/>
    <w:rsid w:val="0054774B"/>
    <w:rsid w:val="005507DC"/>
    <w:rsid w:val="00551D60"/>
    <w:rsid w:val="00556180"/>
    <w:rsid w:val="00556208"/>
    <w:rsid w:val="00561356"/>
    <w:rsid w:val="00570F3E"/>
    <w:rsid w:val="0057247B"/>
    <w:rsid w:val="00572C89"/>
    <w:rsid w:val="00573EF3"/>
    <w:rsid w:val="0057452E"/>
    <w:rsid w:val="0057682F"/>
    <w:rsid w:val="005823EE"/>
    <w:rsid w:val="005841C6"/>
    <w:rsid w:val="00584376"/>
    <w:rsid w:val="00592EB1"/>
    <w:rsid w:val="005967BE"/>
    <w:rsid w:val="00597E98"/>
    <w:rsid w:val="005A632A"/>
    <w:rsid w:val="005B2733"/>
    <w:rsid w:val="005B67DB"/>
    <w:rsid w:val="005C323B"/>
    <w:rsid w:val="005C6B6D"/>
    <w:rsid w:val="005D2B4E"/>
    <w:rsid w:val="005D4585"/>
    <w:rsid w:val="005D4EFC"/>
    <w:rsid w:val="005D5A19"/>
    <w:rsid w:val="005E13F6"/>
    <w:rsid w:val="005E32CB"/>
    <w:rsid w:val="005E3EC2"/>
    <w:rsid w:val="005F1BA1"/>
    <w:rsid w:val="00603E39"/>
    <w:rsid w:val="00605728"/>
    <w:rsid w:val="00605AF3"/>
    <w:rsid w:val="006133F8"/>
    <w:rsid w:val="0062073D"/>
    <w:rsid w:val="00624040"/>
    <w:rsid w:val="006252E9"/>
    <w:rsid w:val="00626B13"/>
    <w:rsid w:val="0063589E"/>
    <w:rsid w:val="00643427"/>
    <w:rsid w:val="00645656"/>
    <w:rsid w:val="00647C24"/>
    <w:rsid w:val="00650270"/>
    <w:rsid w:val="006521FA"/>
    <w:rsid w:val="00655D62"/>
    <w:rsid w:val="0065681F"/>
    <w:rsid w:val="00657483"/>
    <w:rsid w:val="00664020"/>
    <w:rsid w:val="00673C8B"/>
    <w:rsid w:val="00674092"/>
    <w:rsid w:val="006804DF"/>
    <w:rsid w:val="006816EB"/>
    <w:rsid w:val="00682EFF"/>
    <w:rsid w:val="00695150"/>
    <w:rsid w:val="00695513"/>
    <w:rsid w:val="00695A61"/>
    <w:rsid w:val="006A34D8"/>
    <w:rsid w:val="006A590D"/>
    <w:rsid w:val="006B05A2"/>
    <w:rsid w:val="006C7424"/>
    <w:rsid w:val="006C7B36"/>
    <w:rsid w:val="006C7E84"/>
    <w:rsid w:val="006D2C78"/>
    <w:rsid w:val="006D57D6"/>
    <w:rsid w:val="006E0737"/>
    <w:rsid w:val="006E3210"/>
    <w:rsid w:val="006E38C4"/>
    <w:rsid w:val="006E3E12"/>
    <w:rsid w:val="006F06D9"/>
    <w:rsid w:val="006F2E50"/>
    <w:rsid w:val="006F5495"/>
    <w:rsid w:val="00702193"/>
    <w:rsid w:val="00703112"/>
    <w:rsid w:val="00706D2B"/>
    <w:rsid w:val="00707279"/>
    <w:rsid w:val="007129CD"/>
    <w:rsid w:val="00722436"/>
    <w:rsid w:val="00722737"/>
    <w:rsid w:val="00724271"/>
    <w:rsid w:val="00726D10"/>
    <w:rsid w:val="00731CF9"/>
    <w:rsid w:val="00732515"/>
    <w:rsid w:val="00733DAA"/>
    <w:rsid w:val="00742AB7"/>
    <w:rsid w:val="00743859"/>
    <w:rsid w:val="00743E19"/>
    <w:rsid w:val="00745E9D"/>
    <w:rsid w:val="007461CA"/>
    <w:rsid w:val="0075608C"/>
    <w:rsid w:val="00757286"/>
    <w:rsid w:val="00760D47"/>
    <w:rsid w:val="00762341"/>
    <w:rsid w:val="00765501"/>
    <w:rsid w:val="0076647C"/>
    <w:rsid w:val="00767C11"/>
    <w:rsid w:val="00767E26"/>
    <w:rsid w:val="007733B9"/>
    <w:rsid w:val="00775B81"/>
    <w:rsid w:val="007809F6"/>
    <w:rsid w:val="00780B2F"/>
    <w:rsid w:val="00785509"/>
    <w:rsid w:val="00786868"/>
    <w:rsid w:val="007873D7"/>
    <w:rsid w:val="007A067D"/>
    <w:rsid w:val="007A3735"/>
    <w:rsid w:val="007A5483"/>
    <w:rsid w:val="007A5B58"/>
    <w:rsid w:val="007B00EC"/>
    <w:rsid w:val="007B1688"/>
    <w:rsid w:val="007B4A1B"/>
    <w:rsid w:val="007B597D"/>
    <w:rsid w:val="007B59E7"/>
    <w:rsid w:val="007B70B2"/>
    <w:rsid w:val="007C024E"/>
    <w:rsid w:val="007C2798"/>
    <w:rsid w:val="007C3FD7"/>
    <w:rsid w:val="007C4823"/>
    <w:rsid w:val="007C64E9"/>
    <w:rsid w:val="007C66DC"/>
    <w:rsid w:val="007C7B76"/>
    <w:rsid w:val="007D3622"/>
    <w:rsid w:val="007D3C07"/>
    <w:rsid w:val="007D3CF6"/>
    <w:rsid w:val="007D3DD2"/>
    <w:rsid w:val="007D4BA5"/>
    <w:rsid w:val="007D4CA9"/>
    <w:rsid w:val="007D5355"/>
    <w:rsid w:val="007D5A00"/>
    <w:rsid w:val="007E37CA"/>
    <w:rsid w:val="007E634A"/>
    <w:rsid w:val="007E74D2"/>
    <w:rsid w:val="007F17FD"/>
    <w:rsid w:val="007F2529"/>
    <w:rsid w:val="00801499"/>
    <w:rsid w:val="008014D3"/>
    <w:rsid w:val="008039AE"/>
    <w:rsid w:val="008065AD"/>
    <w:rsid w:val="008101EB"/>
    <w:rsid w:val="00810D9E"/>
    <w:rsid w:val="008124F3"/>
    <w:rsid w:val="00816AAA"/>
    <w:rsid w:val="00817E55"/>
    <w:rsid w:val="00827023"/>
    <w:rsid w:val="00827FCC"/>
    <w:rsid w:val="00830B70"/>
    <w:rsid w:val="00831109"/>
    <w:rsid w:val="008342CF"/>
    <w:rsid w:val="00840CFE"/>
    <w:rsid w:val="0084171A"/>
    <w:rsid w:val="00850221"/>
    <w:rsid w:val="00853DDA"/>
    <w:rsid w:val="008543C8"/>
    <w:rsid w:val="008546B6"/>
    <w:rsid w:val="00860721"/>
    <w:rsid w:val="00862E9D"/>
    <w:rsid w:val="0086488D"/>
    <w:rsid w:val="008712AC"/>
    <w:rsid w:val="00875FD8"/>
    <w:rsid w:val="00880EB7"/>
    <w:rsid w:val="00882FB1"/>
    <w:rsid w:val="00892328"/>
    <w:rsid w:val="008A481A"/>
    <w:rsid w:val="008A5F84"/>
    <w:rsid w:val="008A66F9"/>
    <w:rsid w:val="008A7131"/>
    <w:rsid w:val="008B15F4"/>
    <w:rsid w:val="008B2088"/>
    <w:rsid w:val="008B2E12"/>
    <w:rsid w:val="008C1F17"/>
    <w:rsid w:val="008C3A98"/>
    <w:rsid w:val="008C6D1F"/>
    <w:rsid w:val="008C7154"/>
    <w:rsid w:val="008D1720"/>
    <w:rsid w:val="008D7A0B"/>
    <w:rsid w:val="008E3FD0"/>
    <w:rsid w:val="008F1329"/>
    <w:rsid w:val="008F1529"/>
    <w:rsid w:val="008F2422"/>
    <w:rsid w:val="00900F04"/>
    <w:rsid w:val="00901707"/>
    <w:rsid w:val="00903261"/>
    <w:rsid w:val="00905EB9"/>
    <w:rsid w:val="00910104"/>
    <w:rsid w:val="009144B5"/>
    <w:rsid w:val="009211D5"/>
    <w:rsid w:val="009231C5"/>
    <w:rsid w:val="00923791"/>
    <w:rsid w:val="00923BFF"/>
    <w:rsid w:val="00937195"/>
    <w:rsid w:val="009417B5"/>
    <w:rsid w:val="00950613"/>
    <w:rsid w:val="00952B60"/>
    <w:rsid w:val="00954EAA"/>
    <w:rsid w:val="009558A1"/>
    <w:rsid w:val="009566B2"/>
    <w:rsid w:val="00957296"/>
    <w:rsid w:val="009651DD"/>
    <w:rsid w:val="009651E4"/>
    <w:rsid w:val="0096588A"/>
    <w:rsid w:val="00976ABA"/>
    <w:rsid w:val="009821D1"/>
    <w:rsid w:val="00992660"/>
    <w:rsid w:val="00995EB8"/>
    <w:rsid w:val="009978CB"/>
    <w:rsid w:val="00997D35"/>
    <w:rsid w:val="009A734F"/>
    <w:rsid w:val="009B2041"/>
    <w:rsid w:val="009B23D3"/>
    <w:rsid w:val="009B574E"/>
    <w:rsid w:val="009B5D92"/>
    <w:rsid w:val="009B648A"/>
    <w:rsid w:val="009B665A"/>
    <w:rsid w:val="009C0D81"/>
    <w:rsid w:val="009C2BBE"/>
    <w:rsid w:val="009D051F"/>
    <w:rsid w:val="009D2E77"/>
    <w:rsid w:val="009D5356"/>
    <w:rsid w:val="009D644D"/>
    <w:rsid w:val="009D7B3B"/>
    <w:rsid w:val="009E04F0"/>
    <w:rsid w:val="009E5E0C"/>
    <w:rsid w:val="009F3BB5"/>
    <w:rsid w:val="009F5A9D"/>
    <w:rsid w:val="00A00479"/>
    <w:rsid w:val="00A15A43"/>
    <w:rsid w:val="00A15F4A"/>
    <w:rsid w:val="00A21D80"/>
    <w:rsid w:val="00A3478A"/>
    <w:rsid w:val="00A40794"/>
    <w:rsid w:val="00A45AD3"/>
    <w:rsid w:val="00A46ACA"/>
    <w:rsid w:val="00A62C4E"/>
    <w:rsid w:val="00A66947"/>
    <w:rsid w:val="00A66D50"/>
    <w:rsid w:val="00A67018"/>
    <w:rsid w:val="00A72883"/>
    <w:rsid w:val="00A73FDA"/>
    <w:rsid w:val="00A752E0"/>
    <w:rsid w:val="00A8146F"/>
    <w:rsid w:val="00A93DC8"/>
    <w:rsid w:val="00A953F3"/>
    <w:rsid w:val="00A95520"/>
    <w:rsid w:val="00AA0AE8"/>
    <w:rsid w:val="00AA1CDB"/>
    <w:rsid w:val="00AA3151"/>
    <w:rsid w:val="00AA5FB1"/>
    <w:rsid w:val="00AA6FB5"/>
    <w:rsid w:val="00AB6A7E"/>
    <w:rsid w:val="00AB7D97"/>
    <w:rsid w:val="00AC0F3B"/>
    <w:rsid w:val="00AC2159"/>
    <w:rsid w:val="00AC4550"/>
    <w:rsid w:val="00AC55E1"/>
    <w:rsid w:val="00AC617C"/>
    <w:rsid w:val="00AD2FA6"/>
    <w:rsid w:val="00AD4DD1"/>
    <w:rsid w:val="00AD7B54"/>
    <w:rsid w:val="00AE048D"/>
    <w:rsid w:val="00AE33EA"/>
    <w:rsid w:val="00AE5FBC"/>
    <w:rsid w:val="00AE6020"/>
    <w:rsid w:val="00AE658E"/>
    <w:rsid w:val="00AF3909"/>
    <w:rsid w:val="00AF3CD4"/>
    <w:rsid w:val="00B10919"/>
    <w:rsid w:val="00B119B1"/>
    <w:rsid w:val="00B147BA"/>
    <w:rsid w:val="00B147BD"/>
    <w:rsid w:val="00B15DB5"/>
    <w:rsid w:val="00B17424"/>
    <w:rsid w:val="00B178BB"/>
    <w:rsid w:val="00B2103F"/>
    <w:rsid w:val="00B21C28"/>
    <w:rsid w:val="00B22BF5"/>
    <w:rsid w:val="00B2691E"/>
    <w:rsid w:val="00B27BD2"/>
    <w:rsid w:val="00B35CBD"/>
    <w:rsid w:val="00B42509"/>
    <w:rsid w:val="00B4288C"/>
    <w:rsid w:val="00B44EA1"/>
    <w:rsid w:val="00B474C1"/>
    <w:rsid w:val="00B51E26"/>
    <w:rsid w:val="00B53688"/>
    <w:rsid w:val="00B54019"/>
    <w:rsid w:val="00B54D76"/>
    <w:rsid w:val="00B733FE"/>
    <w:rsid w:val="00B76BB8"/>
    <w:rsid w:val="00B76C3F"/>
    <w:rsid w:val="00B84055"/>
    <w:rsid w:val="00B91A7D"/>
    <w:rsid w:val="00BA0565"/>
    <w:rsid w:val="00BA59D5"/>
    <w:rsid w:val="00BA5DEE"/>
    <w:rsid w:val="00BA6684"/>
    <w:rsid w:val="00BB4094"/>
    <w:rsid w:val="00BB52F0"/>
    <w:rsid w:val="00BB5869"/>
    <w:rsid w:val="00BC3DA6"/>
    <w:rsid w:val="00BC46CE"/>
    <w:rsid w:val="00BC6DAB"/>
    <w:rsid w:val="00BD6082"/>
    <w:rsid w:val="00BD7666"/>
    <w:rsid w:val="00BE2D9B"/>
    <w:rsid w:val="00BE2EC4"/>
    <w:rsid w:val="00BE3B6D"/>
    <w:rsid w:val="00BE57FF"/>
    <w:rsid w:val="00BE6294"/>
    <w:rsid w:val="00BF0387"/>
    <w:rsid w:val="00BF0583"/>
    <w:rsid w:val="00BF05BB"/>
    <w:rsid w:val="00BF08AB"/>
    <w:rsid w:val="00BF10A7"/>
    <w:rsid w:val="00C0497E"/>
    <w:rsid w:val="00C07245"/>
    <w:rsid w:val="00C109DA"/>
    <w:rsid w:val="00C258C1"/>
    <w:rsid w:val="00C267EA"/>
    <w:rsid w:val="00C454C7"/>
    <w:rsid w:val="00C45B68"/>
    <w:rsid w:val="00C50513"/>
    <w:rsid w:val="00C53393"/>
    <w:rsid w:val="00C62271"/>
    <w:rsid w:val="00C7168A"/>
    <w:rsid w:val="00C74FAE"/>
    <w:rsid w:val="00C80231"/>
    <w:rsid w:val="00C80A99"/>
    <w:rsid w:val="00C90C87"/>
    <w:rsid w:val="00C9780E"/>
    <w:rsid w:val="00C97FED"/>
    <w:rsid w:val="00CA2CCD"/>
    <w:rsid w:val="00CA3D55"/>
    <w:rsid w:val="00CA4A77"/>
    <w:rsid w:val="00CA56BA"/>
    <w:rsid w:val="00CA7775"/>
    <w:rsid w:val="00CB3B2A"/>
    <w:rsid w:val="00CB78F2"/>
    <w:rsid w:val="00CC000B"/>
    <w:rsid w:val="00CC39B8"/>
    <w:rsid w:val="00CC51D4"/>
    <w:rsid w:val="00CD54F4"/>
    <w:rsid w:val="00CD6D42"/>
    <w:rsid w:val="00CE0943"/>
    <w:rsid w:val="00CE0D3B"/>
    <w:rsid w:val="00CF0502"/>
    <w:rsid w:val="00CF228C"/>
    <w:rsid w:val="00CF2D93"/>
    <w:rsid w:val="00D02D5C"/>
    <w:rsid w:val="00D06E9B"/>
    <w:rsid w:val="00D104BE"/>
    <w:rsid w:val="00D15C1F"/>
    <w:rsid w:val="00D16AC5"/>
    <w:rsid w:val="00D1746D"/>
    <w:rsid w:val="00D17F0D"/>
    <w:rsid w:val="00D201A5"/>
    <w:rsid w:val="00D21C5B"/>
    <w:rsid w:val="00D22D4B"/>
    <w:rsid w:val="00D234FD"/>
    <w:rsid w:val="00D237D3"/>
    <w:rsid w:val="00D305AF"/>
    <w:rsid w:val="00D40B09"/>
    <w:rsid w:val="00D425CB"/>
    <w:rsid w:val="00D45765"/>
    <w:rsid w:val="00D560E3"/>
    <w:rsid w:val="00D56680"/>
    <w:rsid w:val="00D6128B"/>
    <w:rsid w:val="00D63B56"/>
    <w:rsid w:val="00D64CEE"/>
    <w:rsid w:val="00D650FF"/>
    <w:rsid w:val="00D66D9D"/>
    <w:rsid w:val="00D71F8C"/>
    <w:rsid w:val="00D75300"/>
    <w:rsid w:val="00D7541F"/>
    <w:rsid w:val="00D768B5"/>
    <w:rsid w:val="00D773FE"/>
    <w:rsid w:val="00D80117"/>
    <w:rsid w:val="00D82243"/>
    <w:rsid w:val="00D92D21"/>
    <w:rsid w:val="00DA0557"/>
    <w:rsid w:val="00DA21B3"/>
    <w:rsid w:val="00DA3DDF"/>
    <w:rsid w:val="00DB1471"/>
    <w:rsid w:val="00DB5B1A"/>
    <w:rsid w:val="00DC68C9"/>
    <w:rsid w:val="00DC7F40"/>
    <w:rsid w:val="00DD2087"/>
    <w:rsid w:val="00DD4751"/>
    <w:rsid w:val="00DD5748"/>
    <w:rsid w:val="00DE1241"/>
    <w:rsid w:val="00DF34F3"/>
    <w:rsid w:val="00DF6139"/>
    <w:rsid w:val="00DF6F94"/>
    <w:rsid w:val="00E008F9"/>
    <w:rsid w:val="00E03080"/>
    <w:rsid w:val="00E031E4"/>
    <w:rsid w:val="00E0647B"/>
    <w:rsid w:val="00E16155"/>
    <w:rsid w:val="00E17CD1"/>
    <w:rsid w:val="00E24EAD"/>
    <w:rsid w:val="00E30486"/>
    <w:rsid w:val="00E3096E"/>
    <w:rsid w:val="00E37260"/>
    <w:rsid w:val="00E41DB2"/>
    <w:rsid w:val="00E436AE"/>
    <w:rsid w:val="00E474C9"/>
    <w:rsid w:val="00E507B8"/>
    <w:rsid w:val="00E51BEE"/>
    <w:rsid w:val="00E55808"/>
    <w:rsid w:val="00E56A30"/>
    <w:rsid w:val="00E572D0"/>
    <w:rsid w:val="00E572D9"/>
    <w:rsid w:val="00E624F3"/>
    <w:rsid w:val="00E62D9C"/>
    <w:rsid w:val="00E62EFC"/>
    <w:rsid w:val="00E67135"/>
    <w:rsid w:val="00E71E56"/>
    <w:rsid w:val="00E779B6"/>
    <w:rsid w:val="00E814A8"/>
    <w:rsid w:val="00E814B3"/>
    <w:rsid w:val="00E81688"/>
    <w:rsid w:val="00E83EE2"/>
    <w:rsid w:val="00E864E7"/>
    <w:rsid w:val="00E93AC2"/>
    <w:rsid w:val="00E95A74"/>
    <w:rsid w:val="00E97913"/>
    <w:rsid w:val="00EA0837"/>
    <w:rsid w:val="00EA1CAC"/>
    <w:rsid w:val="00EA264C"/>
    <w:rsid w:val="00EA2B08"/>
    <w:rsid w:val="00EA2DBE"/>
    <w:rsid w:val="00EA2EE3"/>
    <w:rsid w:val="00EB28C3"/>
    <w:rsid w:val="00EC2FB9"/>
    <w:rsid w:val="00ED76F8"/>
    <w:rsid w:val="00EE219B"/>
    <w:rsid w:val="00EE4444"/>
    <w:rsid w:val="00EE79C6"/>
    <w:rsid w:val="00EF0F43"/>
    <w:rsid w:val="00EF6E7B"/>
    <w:rsid w:val="00F011CC"/>
    <w:rsid w:val="00F11958"/>
    <w:rsid w:val="00F11D9F"/>
    <w:rsid w:val="00F130DA"/>
    <w:rsid w:val="00F21179"/>
    <w:rsid w:val="00F238FE"/>
    <w:rsid w:val="00F261F2"/>
    <w:rsid w:val="00F274C1"/>
    <w:rsid w:val="00F30D5F"/>
    <w:rsid w:val="00F31851"/>
    <w:rsid w:val="00F3234C"/>
    <w:rsid w:val="00F35399"/>
    <w:rsid w:val="00F37D49"/>
    <w:rsid w:val="00F40079"/>
    <w:rsid w:val="00F40A04"/>
    <w:rsid w:val="00F4730B"/>
    <w:rsid w:val="00F523EA"/>
    <w:rsid w:val="00F531C1"/>
    <w:rsid w:val="00F64110"/>
    <w:rsid w:val="00F641B7"/>
    <w:rsid w:val="00F72136"/>
    <w:rsid w:val="00F75469"/>
    <w:rsid w:val="00F76570"/>
    <w:rsid w:val="00F80899"/>
    <w:rsid w:val="00F82EE3"/>
    <w:rsid w:val="00F85F2A"/>
    <w:rsid w:val="00F948BA"/>
    <w:rsid w:val="00FA09DA"/>
    <w:rsid w:val="00FA7155"/>
    <w:rsid w:val="00FB0D39"/>
    <w:rsid w:val="00FB4B35"/>
    <w:rsid w:val="00FB51DD"/>
    <w:rsid w:val="00FB624C"/>
    <w:rsid w:val="00FB6668"/>
    <w:rsid w:val="00FC7978"/>
    <w:rsid w:val="00FD1527"/>
    <w:rsid w:val="00FD4806"/>
    <w:rsid w:val="00FD483F"/>
    <w:rsid w:val="00FD5162"/>
    <w:rsid w:val="00FD6FC4"/>
    <w:rsid w:val="00FD782C"/>
    <w:rsid w:val="00FE1500"/>
    <w:rsid w:val="00FE1900"/>
    <w:rsid w:val="00FE27B6"/>
    <w:rsid w:val="00FE41BC"/>
    <w:rsid w:val="00FF6FB9"/>
    <w:rsid w:val="085F5BDA"/>
    <w:rsid w:val="2DA712C8"/>
    <w:rsid w:val="33A96707"/>
    <w:rsid w:val="3C6724B7"/>
    <w:rsid w:val="3CB27E98"/>
    <w:rsid w:val="4DA36503"/>
    <w:rsid w:val="50FE24AA"/>
    <w:rsid w:val="510B4747"/>
    <w:rsid w:val="624961C5"/>
    <w:rsid w:val="69F21EA5"/>
    <w:rsid w:val="7362660B"/>
    <w:rsid w:val="78490137"/>
    <w:rsid w:val="789D2711"/>
    <w:rsid w:val="7B3E3EA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338" fillcolor="white">
      <v:fill color="white"/>
      <v:shadow on="t" color="#868686" opacity=".5" offset="1pt,1pt" offset2="-10pt,14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lsdException w:name="Body Text" w:semiHidden="0" w:unhideWhenUsed="0" w:qFormat="1"/>
    <w:lsdException w:name="Subtitle" w:semiHidden="0" w:uiPriority="11" w:unhideWhenUsed="0" w:qFormat="1"/>
    <w:lsdException w:name="Date" w:qFormat="1"/>
    <w:lsdException w:name="Hyperlink" w:semiHidden="0" w:uiPriority="0" w:unhideWhenUsed="0" w:qFormat="1"/>
    <w:lsdException w:name="Strong" w:semiHidden="0" w:uiPriority="0"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68F"/>
    <w:pPr>
      <w:widowControl w:val="0"/>
      <w:jc w:val="both"/>
    </w:pPr>
    <w:rPr>
      <w:kern w:val="2"/>
      <w:sz w:val="21"/>
      <w:szCs w:val="24"/>
    </w:rPr>
  </w:style>
  <w:style w:type="paragraph" w:styleId="1">
    <w:name w:val="heading 1"/>
    <w:basedOn w:val="a"/>
    <w:next w:val="a"/>
    <w:link w:val="1Char"/>
    <w:uiPriority w:val="9"/>
    <w:qFormat/>
    <w:rsid w:val="0052368F"/>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52368F"/>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uiPriority w:val="9"/>
    <w:semiHidden/>
    <w:unhideWhenUsed/>
    <w:qFormat/>
    <w:rsid w:val="0052368F"/>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2368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1"/>
    <w:uiPriority w:val="99"/>
    <w:qFormat/>
    <w:rsid w:val="0052368F"/>
    <w:pPr>
      <w:autoSpaceDE w:val="0"/>
      <w:autoSpaceDN w:val="0"/>
      <w:adjustRightInd w:val="0"/>
      <w:spacing w:before="157"/>
      <w:ind w:left="120"/>
      <w:jc w:val="left"/>
    </w:pPr>
    <w:rPr>
      <w:rFonts w:ascii="宋体" w:eastAsiaTheme="minorEastAsia" w:hAnsiTheme="minorHAnsi" w:cstheme="minorBidi"/>
      <w:sz w:val="24"/>
      <w:szCs w:val="22"/>
    </w:rPr>
  </w:style>
  <w:style w:type="paragraph" w:styleId="a4">
    <w:name w:val="Date"/>
    <w:basedOn w:val="a"/>
    <w:next w:val="a"/>
    <w:link w:val="Char"/>
    <w:uiPriority w:val="99"/>
    <w:semiHidden/>
    <w:unhideWhenUsed/>
    <w:qFormat/>
    <w:rsid w:val="0052368F"/>
    <w:pPr>
      <w:ind w:leftChars="2500" w:left="100"/>
    </w:pPr>
  </w:style>
  <w:style w:type="paragraph" w:styleId="a5">
    <w:name w:val="Balloon Text"/>
    <w:basedOn w:val="a"/>
    <w:link w:val="Char0"/>
    <w:uiPriority w:val="99"/>
    <w:semiHidden/>
    <w:unhideWhenUsed/>
    <w:qFormat/>
    <w:rsid w:val="0052368F"/>
    <w:rPr>
      <w:sz w:val="18"/>
      <w:szCs w:val="18"/>
    </w:rPr>
  </w:style>
  <w:style w:type="paragraph" w:styleId="a6">
    <w:name w:val="footer"/>
    <w:basedOn w:val="a"/>
    <w:link w:val="Char2"/>
    <w:qFormat/>
    <w:rsid w:val="0052368F"/>
    <w:pPr>
      <w:tabs>
        <w:tab w:val="center" w:pos="4153"/>
        <w:tab w:val="right" w:pos="8306"/>
      </w:tabs>
      <w:snapToGrid w:val="0"/>
      <w:jc w:val="left"/>
    </w:pPr>
    <w:rPr>
      <w:sz w:val="18"/>
      <w:szCs w:val="18"/>
    </w:rPr>
  </w:style>
  <w:style w:type="paragraph" w:styleId="a7">
    <w:name w:val="header"/>
    <w:basedOn w:val="a"/>
    <w:link w:val="Char3"/>
    <w:rsid w:val="0052368F"/>
    <w:pPr>
      <w:pBdr>
        <w:bottom w:val="single" w:sz="6" w:space="1" w:color="auto"/>
      </w:pBdr>
      <w:tabs>
        <w:tab w:val="center" w:pos="4153"/>
        <w:tab w:val="right" w:pos="8306"/>
      </w:tabs>
      <w:snapToGrid w:val="0"/>
      <w:jc w:val="center"/>
    </w:pPr>
    <w:rPr>
      <w:sz w:val="18"/>
      <w:szCs w:val="18"/>
    </w:rPr>
  </w:style>
  <w:style w:type="paragraph" w:styleId="a8">
    <w:name w:val="Normal (Web)"/>
    <w:basedOn w:val="a"/>
    <w:qFormat/>
    <w:rsid w:val="0052368F"/>
    <w:pPr>
      <w:spacing w:beforeAutospacing="1" w:afterAutospacing="1"/>
      <w:jc w:val="left"/>
    </w:pPr>
    <w:rPr>
      <w:rFonts w:asciiTheme="minorHAnsi" w:eastAsiaTheme="minorEastAsia" w:hAnsiTheme="minorHAnsi"/>
      <w:kern w:val="0"/>
      <w:sz w:val="24"/>
    </w:rPr>
  </w:style>
  <w:style w:type="table" w:styleId="a9">
    <w:name w:val="Table Grid"/>
    <w:basedOn w:val="a1"/>
    <w:uiPriority w:val="59"/>
    <w:rsid w:val="0052368F"/>
    <w:rPr>
      <w:kern w:val="2"/>
      <w:sz w:val="21"/>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qFormat/>
    <w:rsid w:val="0052368F"/>
    <w:rPr>
      <w:b/>
    </w:rPr>
  </w:style>
  <w:style w:type="character" w:styleId="ab">
    <w:name w:val="page number"/>
    <w:basedOn w:val="a0"/>
    <w:qFormat/>
    <w:rsid w:val="0052368F"/>
  </w:style>
  <w:style w:type="character" w:styleId="ac">
    <w:name w:val="Hyperlink"/>
    <w:basedOn w:val="a0"/>
    <w:qFormat/>
    <w:rsid w:val="0052368F"/>
    <w:rPr>
      <w:color w:val="0000FF"/>
      <w:u w:val="single"/>
    </w:rPr>
  </w:style>
  <w:style w:type="character" w:customStyle="1" w:styleId="Char3">
    <w:name w:val="页眉 Char"/>
    <w:basedOn w:val="a0"/>
    <w:link w:val="a7"/>
    <w:qFormat/>
    <w:rsid w:val="0052368F"/>
    <w:rPr>
      <w:rFonts w:ascii="Times New Roman" w:eastAsia="宋体" w:hAnsi="Times New Roman" w:cs="Times New Roman"/>
      <w:sz w:val="18"/>
      <w:szCs w:val="18"/>
    </w:rPr>
  </w:style>
  <w:style w:type="character" w:customStyle="1" w:styleId="Char2">
    <w:name w:val="页脚 Char"/>
    <w:basedOn w:val="a0"/>
    <w:link w:val="a6"/>
    <w:qFormat/>
    <w:rsid w:val="0052368F"/>
    <w:rPr>
      <w:rFonts w:ascii="Times New Roman" w:eastAsia="宋体" w:hAnsi="Times New Roman" w:cs="Times New Roman"/>
      <w:sz w:val="18"/>
      <w:szCs w:val="18"/>
    </w:rPr>
  </w:style>
  <w:style w:type="character" w:customStyle="1" w:styleId="2Char">
    <w:name w:val="标题 2 Char"/>
    <w:basedOn w:val="a0"/>
    <w:link w:val="2"/>
    <w:qFormat/>
    <w:rsid w:val="0052368F"/>
    <w:rPr>
      <w:rFonts w:ascii="Arial" w:eastAsia="黑体" w:hAnsi="Arial" w:cs="Times New Roman"/>
      <w:b/>
      <w:bCs/>
      <w:sz w:val="32"/>
      <w:szCs w:val="32"/>
    </w:rPr>
  </w:style>
  <w:style w:type="character" w:customStyle="1" w:styleId="Char0">
    <w:name w:val="批注框文本 Char"/>
    <w:basedOn w:val="a0"/>
    <w:link w:val="a5"/>
    <w:uiPriority w:val="99"/>
    <w:semiHidden/>
    <w:qFormat/>
    <w:rsid w:val="0052368F"/>
    <w:rPr>
      <w:rFonts w:ascii="Times New Roman" w:eastAsia="宋体" w:hAnsi="Times New Roman" w:cs="Times New Roman"/>
      <w:sz w:val="18"/>
      <w:szCs w:val="18"/>
    </w:rPr>
  </w:style>
  <w:style w:type="character" w:customStyle="1" w:styleId="1Char">
    <w:name w:val="标题 1 Char"/>
    <w:basedOn w:val="a0"/>
    <w:link w:val="1"/>
    <w:uiPriority w:val="9"/>
    <w:qFormat/>
    <w:rsid w:val="0052368F"/>
    <w:rPr>
      <w:rFonts w:ascii="Times New Roman" w:eastAsia="宋体" w:hAnsi="Times New Roman" w:cs="Times New Roman"/>
      <w:b/>
      <w:bCs/>
      <w:kern w:val="44"/>
      <w:sz w:val="44"/>
      <w:szCs w:val="44"/>
    </w:rPr>
  </w:style>
  <w:style w:type="paragraph" w:styleId="ad">
    <w:name w:val="No Spacing"/>
    <w:qFormat/>
    <w:rsid w:val="0052368F"/>
    <w:pPr>
      <w:adjustRightInd w:val="0"/>
      <w:snapToGrid w:val="0"/>
    </w:pPr>
    <w:rPr>
      <w:rFonts w:ascii="Tahoma" w:eastAsia="微软雅黑" w:hAnsi="Tahoma"/>
      <w:sz w:val="22"/>
      <w:szCs w:val="22"/>
    </w:rPr>
  </w:style>
  <w:style w:type="character" w:customStyle="1" w:styleId="Char">
    <w:name w:val="日期 Char"/>
    <w:basedOn w:val="a0"/>
    <w:link w:val="a4"/>
    <w:uiPriority w:val="99"/>
    <w:semiHidden/>
    <w:qFormat/>
    <w:rsid w:val="0052368F"/>
    <w:rPr>
      <w:rFonts w:ascii="Times New Roman" w:eastAsia="宋体" w:hAnsi="Times New Roman" w:cs="Times New Roman"/>
      <w:szCs w:val="24"/>
    </w:rPr>
  </w:style>
  <w:style w:type="character" w:customStyle="1" w:styleId="3Char">
    <w:name w:val="标题 3 Char"/>
    <w:basedOn w:val="a0"/>
    <w:link w:val="3"/>
    <w:uiPriority w:val="9"/>
    <w:semiHidden/>
    <w:qFormat/>
    <w:rsid w:val="0052368F"/>
    <w:rPr>
      <w:rFonts w:ascii="Times New Roman" w:eastAsia="宋体" w:hAnsi="Times New Roman" w:cs="Times New Roman"/>
      <w:b/>
      <w:bCs/>
      <w:sz w:val="32"/>
      <w:szCs w:val="32"/>
    </w:rPr>
  </w:style>
  <w:style w:type="character" w:customStyle="1" w:styleId="Char4">
    <w:name w:val="正文文本 Char"/>
    <w:link w:val="a3"/>
    <w:uiPriority w:val="99"/>
    <w:qFormat/>
    <w:locked/>
    <w:rsid w:val="0052368F"/>
    <w:rPr>
      <w:rFonts w:ascii="宋体"/>
      <w:sz w:val="24"/>
    </w:rPr>
  </w:style>
  <w:style w:type="character" w:customStyle="1" w:styleId="Char1">
    <w:name w:val="正文文本 Char1"/>
    <w:basedOn w:val="a0"/>
    <w:link w:val="a3"/>
    <w:uiPriority w:val="99"/>
    <w:semiHidden/>
    <w:qFormat/>
    <w:rsid w:val="0052368F"/>
    <w:rPr>
      <w:rFonts w:ascii="Times New Roman" w:eastAsia="宋体" w:hAnsi="Times New Roman" w:cs="Times New Roman"/>
      <w:szCs w:val="24"/>
    </w:rPr>
  </w:style>
  <w:style w:type="paragraph" w:styleId="ae">
    <w:name w:val="List Paragraph"/>
    <w:basedOn w:val="a"/>
    <w:uiPriority w:val="34"/>
    <w:qFormat/>
    <w:rsid w:val="0052368F"/>
    <w:pPr>
      <w:ind w:firstLineChars="200" w:firstLine="420"/>
    </w:pPr>
  </w:style>
  <w:style w:type="character" w:customStyle="1" w:styleId="4Char">
    <w:name w:val="标题 4 Char"/>
    <w:basedOn w:val="a0"/>
    <w:link w:val="4"/>
    <w:uiPriority w:val="9"/>
    <w:qFormat/>
    <w:rsid w:val="0052368F"/>
    <w:rPr>
      <w:rFonts w:asciiTheme="majorHAnsi" w:eastAsiaTheme="majorEastAsia" w:hAnsiTheme="majorHAnsi" w:cstheme="majorBidi"/>
      <w:b/>
      <w:bCs/>
      <w:sz w:val="28"/>
      <w:szCs w:val="28"/>
    </w:rPr>
  </w:style>
  <w:style w:type="character" w:customStyle="1" w:styleId="UserStyle0">
    <w:name w:val="UserStyle_0"/>
    <w:semiHidden/>
    <w:qFormat/>
    <w:rsid w:val="0052368F"/>
  </w:style>
  <w:style w:type="character" w:customStyle="1" w:styleId="NormalCharacter">
    <w:name w:val="NormalCharacter"/>
    <w:uiPriority w:val="99"/>
    <w:semiHidden/>
    <w:qFormat/>
    <w:rsid w:val="0052368F"/>
  </w:style>
  <w:style w:type="character" w:customStyle="1" w:styleId="bjh-p">
    <w:name w:val="bjh-p"/>
    <w:basedOn w:val="a0"/>
    <w:rsid w:val="0052368F"/>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image" Target="media/image116.jpe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3.gif"/><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gif"/><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gif"/><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png"/><Relationship Id="rId8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50"/>
    <customShpInfo spid="_x0000_s2049"/>
    <customShpInfo spid="_x0000_s1156"/>
    <customShpInfo spid="_x0000_s1155"/>
    <customShpInfo spid="_x0000_s1158"/>
    <customShpInfo spid="_x0000_s1174"/>
    <customShpInfo spid="_x0000_s1175"/>
    <customShpInfo spid="_x0000_s1168"/>
    <customShpInfo spid="_x0000_s1166"/>
    <customShpInfo spid="_x0000_s1176"/>
    <customShpInfo spid="_x0000_s1172"/>
    <customShpInfo spid="_x0000_s1169"/>
    <customShpInfo spid="_x0000_s1170"/>
    <customShpInfo spid="_x0000_s1171"/>
    <customShpInfo spid="_x0000_s1164"/>
    <customShpInfo spid="_x0000_s1026"/>
    <customShpInfo spid="_x0000_s1162"/>
    <customShpInfo spid="_x0000_s1161"/>
    <customShpInfo spid="_x0000_s1173"/>
    <customShpInfo spid="_x0000_s116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345BE49-D54D-48AD-9923-5E3AB4216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43</Pages>
  <Words>3764</Words>
  <Characters>21455</Characters>
  <Application>Microsoft Office Word</Application>
  <DocSecurity>0</DocSecurity>
  <Lines>178</Lines>
  <Paragraphs>50</Paragraphs>
  <ScaleCrop>false</ScaleCrop>
  <Company>Microsoft</Company>
  <LinksUpToDate>false</LinksUpToDate>
  <CharactersWithSpaces>25169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21</cp:revision>
  <cp:lastPrinted>2022-03-15T04:57:00Z</cp:lastPrinted>
  <dcterms:created xsi:type="dcterms:W3CDTF">2022-03-15T01:39:00Z</dcterms:created>
  <dcterms:modified xsi:type="dcterms:W3CDTF">2022-03-15T04:57:00Z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ies>
</file>